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9A9CD" w14:textId="77777777" w:rsidR="002511A6" w:rsidRPr="002511A6" w:rsidRDefault="002511A6" w:rsidP="002511A6">
      <w:pPr>
        <w:jc w:val="center"/>
        <w:rPr>
          <w:rFonts w:ascii="Segoe UI" w:hAnsi="Segoe UI" w:cs="Segoe UI"/>
          <w:b/>
          <w:bCs/>
          <w:sz w:val="28"/>
          <w:szCs w:val="28"/>
        </w:rPr>
      </w:pPr>
      <w:r w:rsidRPr="002511A6">
        <w:rPr>
          <w:rFonts w:ascii="Segoe UI" w:hAnsi="Segoe UI" w:cs="Segoe UI"/>
          <w:b/>
          <w:bCs/>
          <w:sz w:val="28"/>
          <w:szCs w:val="28"/>
        </w:rPr>
        <w:t>Comune di Genova</w:t>
      </w:r>
    </w:p>
    <w:p w14:paraId="4FD3DFA2" w14:textId="77777777" w:rsidR="002511A6" w:rsidRPr="002511A6" w:rsidRDefault="002511A6" w:rsidP="002511A6">
      <w:pPr>
        <w:jc w:val="center"/>
        <w:rPr>
          <w:rFonts w:ascii="Segoe UI" w:hAnsi="Segoe UI" w:cs="Segoe UI"/>
          <w:b/>
          <w:bCs/>
          <w:sz w:val="28"/>
          <w:szCs w:val="28"/>
        </w:rPr>
      </w:pPr>
      <w:r w:rsidRPr="002511A6">
        <w:rPr>
          <w:rFonts w:ascii="Segoe UI" w:hAnsi="Segoe UI" w:cs="Segoe UI"/>
          <w:b/>
          <w:bCs/>
          <w:sz w:val="28"/>
          <w:szCs w:val="28"/>
        </w:rPr>
        <w:t>Direzione di Area Sviluppo Economico e Promozione</w:t>
      </w:r>
    </w:p>
    <w:p w14:paraId="0E37329B" w14:textId="77777777" w:rsidR="002511A6" w:rsidRPr="002511A6" w:rsidRDefault="002511A6" w:rsidP="002511A6">
      <w:pPr>
        <w:rPr>
          <w:rFonts w:ascii="Segoe UI" w:hAnsi="Segoe UI" w:cs="Segoe UI"/>
          <w:b/>
        </w:rPr>
      </w:pPr>
    </w:p>
    <w:p w14:paraId="769D153C" w14:textId="77777777" w:rsidR="002511A6" w:rsidRPr="002511A6" w:rsidRDefault="002511A6" w:rsidP="002511A6">
      <w:pPr>
        <w:rPr>
          <w:rFonts w:ascii="Segoe UI" w:hAnsi="Segoe UI" w:cs="Segoe UI"/>
          <w:b/>
        </w:rPr>
      </w:pPr>
    </w:p>
    <w:p w14:paraId="03449018" w14:textId="77777777" w:rsidR="002511A6" w:rsidRDefault="002511A6" w:rsidP="002511A6">
      <w:pPr>
        <w:jc w:val="center"/>
        <w:rPr>
          <w:rFonts w:ascii="Segoe UI" w:hAnsi="Segoe UI" w:cs="Segoe UI"/>
          <w:b/>
          <w:sz w:val="44"/>
          <w:szCs w:val="44"/>
          <w:lang w:val="en-GB"/>
        </w:rPr>
      </w:pPr>
      <w:r w:rsidRPr="002511A6">
        <w:rPr>
          <w:rFonts w:ascii="Segoe UI" w:hAnsi="Segoe UI" w:cs="Segoe UI"/>
          <w:b/>
          <w:sz w:val="44"/>
          <w:szCs w:val="44"/>
          <w:lang w:val="en-GB"/>
        </w:rPr>
        <w:t xml:space="preserve">ZAC - Zena Active Citizens “Centro </w:t>
      </w:r>
      <w:proofErr w:type="spellStart"/>
      <w:r w:rsidRPr="002511A6">
        <w:rPr>
          <w:rFonts w:ascii="Segoe UI" w:hAnsi="Segoe UI" w:cs="Segoe UI"/>
          <w:b/>
          <w:sz w:val="44"/>
          <w:szCs w:val="44"/>
          <w:lang w:val="en-GB"/>
        </w:rPr>
        <w:t>storico</w:t>
      </w:r>
      <w:proofErr w:type="spellEnd"/>
      <w:r w:rsidRPr="002511A6">
        <w:rPr>
          <w:rFonts w:ascii="Segoe UI" w:hAnsi="Segoe UI" w:cs="Segoe UI"/>
          <w:b/>
          <w:sz w:val="44"/>
          <w:szCs w:val="44"/>
          <w:lang w:val="en-GB"/>
        </w:rPr>
        <w:t>”</w:t>
      </w:r>
    </w:p>
    <w:p w14:paraId="612C512B" w14:textId="77777777" w:rsidR="002511A6" w:rsidRPr="002511A6" w:rsidRDefault="002511A6" w:rsidP="002511A6">
      <w:pPr>
        <w:jc w:val="center"/>
        <w:rPr>
          <w:rFonts w:ascii="Segoe UI" w:hAnsi="Segoe UI" w:cs="Segoe UI"/>
          <w:b/>
          <w:sz w:val="44"/>
          <w:szCs w:val="44"/>
          <w:lang w:val="en-GB"/>
        </w:rPr>
      </w:pPr>
    </w:p>
    <w:p w14:paraId="78588E68" w14:textId="77777777" w:rsidR="002511A6" w:rsidRPr="002511A6" w:rsidRDefault="002511A6" w:rsidP="002511A6">
      <w:pPr>
        <w:jc w:val="center"/>
        <w:rPr>
          <w:rFonts w:ascii="Segoe UI" w:hAnsi="Segoe UI" w:cs="Segoe UI"/>
          <w:b/>
          <w:sz w:val="36"/>
          <w:szCs w:val="36"/>
        </w:rPr>
      </w:pPr>
      <w:r w:rsidRPr="002511A6">
        <w:rPr>
          <w:rFonts w:ascii="Segoe UI" w:hAnsi="Segoe UI" w:cs="Segoe UI"/>
          <w:b/>
          <w:sz w:val="36"/>
          <w:szCs w:val="36"/>
        </w:rPr>
        <w:t>PN Metro Plus e Città Medie Sud 2021-2027</w:t>
      </w:r>
    </w:p>
    <w:p w14:paraId="785C13A2" w14:textId="77777777" w:rsidR="002511A6" w:rsidRPr="002511A6" w:rsidRDefault="002511A6" w:rsidP="002511A6">
      <w:pPr>
        <w:jc w:val="center"/>
        <w:rPr>
          <w:rFonts w:ascii="Segoe UI" w:hAnsi="Segoe UI" w:cs="Segoe UI"/>
          <w:sz w:val="36"/>
          <w:szCs w:val="36"/>
          <w:lang w:val="en-GB"/>
        </w:rPr>
      </w:pPr>
      <w:proofErr w:type="spellStart"/>
      <w:r w:rsidRPr="002511A6">
        <w:rPr>
          <w:rFonts w:ascii="Segoe UI" w:hAnsi="Segoe UI" w:cs="Segoe UI"/>
          <w:sz w:val="36"/>
          <w:szCs w:val="36"/>
          <w:lang w:val="en-GB"/>
        </w:rPr>
        <w:t>Scheda</w:t>
      </w:r>
      <w:proofErr w:type="spellEnd"/>
      <w:r w:rsidRPr="002511A6">
        <w:rPr>
          <w:rFonts w:ascii="Segoe UI" w:hAnsi="Segoe UI" w:cs="Segoe UI"/>
          <w:sz w:val="36"/>
          <w:szCs w:val="36"/>
          <w:lang w:val="en-GB"/>
        </w:rPr>
        <w:t xml:space="preserve"> progetto GE1.1.3.</w:t>
      </w:r>
      <w:proofErr w:type="gramStart"/>
      <w:r w:rsidRPr="002511A6">
        <w:rPr>
          <w:rFonts w:ascii="Segoe UI" w:hAnsi="Segoe UI" w:cs="Segoe UI"/>
          <w:sz w:val="36"/>
          <w:szCs w:val="36"/>
          <w:lang w:val="en-GB"/>
        </w:rPr>
        <w:t>1.a</w:t>
      </w:r>
      <w:proofErr w:type="gramEnd"/>
      <w:r w:rsidRPr="002511A6">
        <w:rPr>
          <w:rFonts w:ascii="Segoe UI" w:hAnsi="Segoe UI" w:cs="Segoe UI"/>
          <w:sz w:val="36"/>
          <w:szCs w:val="36"/>
          <w:lang w:val="en-GB"/>
        </w:rPr>
        <w:t xml:space="preserve"> “ZAC - Zena Active Citizens”</w:t>
      </w:r>
    </w:p>
    <w:p w14:paraId="7F6A1553" w14:textId="77777777" w:rsidR="002511A6" w:rsidRPr="002511A6" w:rsidRDefault="002511A6" w:rsidP="002511A6">
      <w:pPr>
        <w:jc w:val="center"/>
        <w:rPr>
          <w:rFonts w:ascii="Segoe UI" w:hAnsi="Segoe UI" w:cs="Segoe UI"/>
          <w:sz w:val="36"/>
          <w:szCs w:val="36"/>
          <w:lang w:val="en-GB"/>
        </w:rPr>
      </w:pPr>
      <w:r w:rsidRPr="002511A6">
        <w:rPr>
          <w:rFonts w:ascii="Segoe UI" w:hAnsi="Segoe UI" w:cs="Segoe UI"/>
          <w:sz w:val="36"/>
          <w:szCs w:val="36"/>
          <w:lang w:val="en-GB"/>
        </w:rPr>
        <w:t>CUP B36D23000280006</w:t>
      </w:r>
    </w:p>
    <w:p w14:paraId="23C10B83" w14:textId="77777777" w:rsidR="002511A6" w:rsidRPr="002511A6" w:rsidRDefault="002511A6" w:rsidP="002511A6">
      <w:pPr>
        <w:jc w:val="center"/>
        <w:rPr>
          <w:rFonts w:ascii="Segoe UI" w:hAnsi="Segoe UI" w:cs="Segoe UI"/>
          <w:color w:val="FF0000"/>
          <w:sz w:val="36"/>
          <w:szCs w:val="36"/>
          <w:lang w:val="en-GB"/>
        </w:rPr>
      </w:pPr>
    </w:p>
    <w:p w14:paraId="3FE36BE5" w14:textId="77777777" w:rsidR="002511A6" w:rsidRPr="002511A6" w:rsidRDefault="002511A6" w:rsidP="002511A6">
      <w:pPr>
        <w:jc w:val="center"/>
        <w:rPr>
          <w:rFonts w:ascii="Segoe UI" w:hAnsi="Segoe UI" w:cs="Segoe UI"/>
          <w:color w:val="FF0000"/>
          <w:lang w:val="en-GB"/>
        </w:rPr>
      </w:pPr>
    </w:p>
    <w:p w14:paraId="12AEF8BA" w14:textId="77777777" w:rsidR="002511A6" w:rsidRPr="002511A6" w:rsidRDefault="002511A6" w:rsidP="002511A6">
      <w:pPr>
        <w:jc w:val="center"/>
        <w:rPr>
          <w:rFonts w:ascii="Segoe UI" w:hAnsi="Segoe UI" w:cs="Segoe UI"/>
          <w:color w:val="FF0000"/>
          <w:lang w:val="en-GB"/>
        </w:rPr>
      </w:pPr>
    </w:p>
    <w:p w14:paraId="5D88A473" w14:textId="77777777" w:rsidR="002511A6" w:rsidRPr="002511A6" w:rsidRDefault="002511A6" w:rsidP="002511A6">
      <w:pPr>
        <w:jc w:val="center"/>
        <w:rPr>
          <w:rFonts w:ascii="Segoe UI" w:hAnsi="Segoe UI" w:cs="Segoe UI"/>
          <w:color w:val="FF0000"/>
          <w:lang w:val="en-GB"/>
        </w:rPr>
      </w:pPr>
    </w:p>
    <w:p w14:paraId="5E19C869" w14:textId="77777777" w:rsidR="002511A6" w:rsidRPr="002511A6" w:rsidRDefault="002511A6" w:rsidP="002511A6">
      <w:pPr>
        <w:jc w:val="center"/>
        <w:rPr>
          <w:rFonts w:ascii="Segoe UI" w:hAnsi="Segoe UI" w:cs="Segoe UI"/>
          <w:color w:val="FF0000"/>
          <w:lang w:val="en-GB"/>
        </w:rPr>
      </w:pPr>
    </w:p>
    <w:p w14:paraId="1E2A4EEB" w14:textId="77777777" w:rsidR="002511A6" w:rsidRPr="002511A6" w:rsidRDefault="002511A6" w:rsidP="002511A6">
      <w:pPr>
        <w:jc w:val="center"/>
        <w:rPr>
          <w:rFonts w:ascii="Segoe UI" w:hAnsi="Segoe UI" w:cs="Segoe UI"/>
          <w:color w:val="FF0000"/>
          <w:lang w:val="en-GB"/>
        </w:rPr>
      </w:pPr>
    </w:p>
    <w:p w14:paraId="582260FD" w14:textId="77777777" w:rsidR="002511A6" w:rsidRPr="002511A6" w:rsidRDefault="002511A6" w:rsidP="002511A6">
      <w:pPr>
        <w:jc w:val="center"/>
        <w:rPr>
          <w:rFonts w:ascii="Segoe UI" w:hAnsi="Segoe UI" w:cs="Segoe UI"/>
          <w:b/>
          <w:i/>
          <w:color w:val="000000"/>
          <w:sz w:val="48"/>
          <w:szCs w:val="48"/>
        </w:rPr>
      </w:pPr>
      <w:r w:rsidRPr="002511A6">
        <w:rPr>
          <w:rFonts w:ascii="Segoe UI" w:hAnsi="Segoe UI" w:cs="Segoe UI"/>
          <w:b/>
          <w:i/>
          <w:sz w:val="48"/>
          <w:szCs w:val="48"/>
        </w:rPr>
        <w:t>Modulo 2</w:t>
      </w:r>
    </w:p>
    <w:p w14:paraId="39EFBF06" w14:textId="77777777" w:rsidR="002511A6" w:rsidRPr="002511A6" w:rsidRDefault="002511A6" w:rsidP="002511A6">
      <w:pPr>
        <w:jc w:val="center"/>
        <w:rPr>
          <w:rFonts w:ascii="Segoe UI" w:hAnsi="Segoe UI" w:cs="Segoe UI"/>
          <w:b/>
          <w:color w:val="000000"/>
          <w:sz w:val="48"/>
          <w:szCs w:val="48"/>
        </w:rPr>
      </w:pPr>
      <w:r w:rsidRPr="002511A6">
        <w:rPr>
          <w:rFonts w:ascii="Segoe UI" w:hAnsi="Segoe UI" w:cs="Segoe UI"/>
          <w:b/>
          <w:sz w:val="48"/>
          <w:szCs w:val="48"/>
        </w:rPr>
        <w:t>PROPOSTA PROGETTUALE</w:t>
      </w:r>
      <w:r w:rsidRPr="002511A6">
        <w:rPr>
          <w:rFonts w:ascii="Segoe UI" w:hAnsi="Segoe UI" w:cs="Segoe UI"/>
          <w:b/>
          <w:color w:val="000000"/>
          <w:sz w:val="48"/>
          <w:szCs w:val="48"/>
        </w:rPr>
        <w:t xml:space="preserve"> </w:t>
      </w:r>
    </w:p>
    <w:p w14:paraId="3D801F59" w14:textId="77777777" w:rsidR="002511A6" w:rsidRPr="002511A6" w:rsidRDefault="002511A6" w:rsidP="002511A6">
      <w:pPr>
        <w:jc w:val="center"/>
        <w:rPr>
          <w:rFonts w:ascii="Segoe UI" w:hAnsi="Segoe UI" w:cs="Segoe UI"/>
          <w:color w:val="FF0000"/>
        </w:rPr>
      </w:pPr>
    </w:p>
    <w:p w14:paraId="773F6ED2" w14:textId="77777777" w:rsidR="002511A6" w:rsidRPr="002511A6" w:rsidRDefault="002511A6" w:rsidP="002511A6">
      <w:pPr>
        <w:jc w:val="center"/>
        <w:rPr>
          <w:rFonts w:ascii="Segoe UI" w:hAnsi="Segoe UI" w:cs="Segoe UI"/>
          <w:color w:val="FF0000"/>
        </w:rPr>
      </w:pPr>
    </w:p>
    <w:p w14:paraId="578B7828" w14:textId="77777777" w:rsidR="002511A6" w:rsidRPr="002511A6" w:rsidRDefault="002511A6" w:rsidP="002511A6">
      <w:pPr>
        <w:jc w:val="center"/>
        <w:rPr>
          <w:rFonts w:ascii="Segoe UI" w:hAnsi="Segoe UI" w:cs="Segoe UI"/>
          <w:color w:val="FF0000"/>
        </w:rPr>
      </w:pPr>
    </w:p>
    <w:p w14:paraId="1C8D78C4" w14:textId="77777777" w:rsidR="002511A6" w:rsidRPr="002511A6" w:rsidRDefault="002511A6" w:rsidP="002511A6">
      <w:pPr>
        <w:jc w:val="center"/>
        <w:rPr>
          <w:rFonts w:ascii="Segoe UI" w:hAnsi="Segoe UI" w:cs="Segoe UI"/>
          <w:color w:val="FF0000"/>
        </w:rPr>
      </w:pPr>
    </w:p>
    <w:p w14:paraId="7A5EAFB2" w14:textId="77777777" w:rsidR="002511A6" w:rsidRPr="002511A6" w:rsidRDefault="002511A6" w:rsidP="002511A6">
      <w:pPr>
        <w:jc w:val="center"/>
        <w:rPr>
          <w:rFonts w:ascii="Segoe UI" w:hAnsi="Segoe UI" w:cs="Segoe UI"/>
          <w:color w:val="FF0000"/>
        </w:rPr>
      </w:pPr>
    </w:p>
    <w:p w14:paraId="1D873E38" w14:textId="77777777" w:rsidR="002511A6" w:rsidRPr="002511A6" w:rsidRDefault="002511A6" w:rsidP="002511A6">
      <w:pPr>
        <w:jc w:val="center"/>
        <w:rPr>
          <w:rFonts w:ascii="Segoe UI" w:hAnsi="Segoe UI" w:cs="Segoe UI"/>
          <w:color w:val="FF0000"/>
        </w:rPr>
      </w:pPr>
    </w:p>
    <w:p w14:paraId="686ABC3D" w14:textId="77777777" w:rsidR="002511A6" w:rsidRPr="002511A6" w:rsidRDefault="002511A6" w:rsidP="002511A6">
      <w:pPr>
        <w:jc w:val="center"/>
        <w:rPr>
          <w:rFonts w:ascii="Segoe UI" w:hAnsi="Segoe UI" w:cs="Segoe UI"/>
          <w:color w:val="FF0000"/>
        </w:rPr>
      </w:pPr>
    </w:p>
    <w:p w14:paraId="61C45E74" w14:textId="77777777" w:rsidR="002511A6" w:rsidRPr="002511A6" w:rsidRDefault="002511A6" w:rsidP="002511A6">
      <w:pPr>
        <w:jc w:val="center"/>
        <w:rPr>
          <w:rFonts w:ascii="Segoe UI" w:hAnsi="Segoe UI" w:cs="Segoe UI"/>
          <w:color w:val="FF0000"/>
        </w:rPr>
      </w:pPr>
    </w:p>
    <w:p w14:paraId="4568705E" w14:textId="77777777" w:rsidR="002511A6" w:rsidRPr="002511A6" w:rsidRDefault="002511A6" w:rsidP="002511A6">
      <w:pPr>
        <w:jc w:val="center"/>
        <w:rPr>
          <w:rFonts w:ascii="Segoe UI" w:hAnsi="Segoe UI" w:cs="Segoe UI"/>
          <w:color w:val="FF0000"/>
        </w:rPr>
      </w:pPr>
    </w:p>
    <w:p w14:paraId="52AB9306" w14:textId="77777777" w:rsidR="002511A6" w:rsidRPr="002511A6" w:rsidRDefault="002511A6" w:rsidP="002511A6">
      <w:pPr>
        <w:jc w:val="center"/>
        <w:rPr>
          <w:rFonts w:ascii="Segoe UI" w:hAnsi="Segoe UI" w:cs="Segoe UI"/>
          <w:color w:val="FF0000"/>
        </w:rPr>
      </w:pPr>
    </w:p>
    <w:p w14:paraId="1B3434F5" w14:textId="77777777" w:rsidR="002511A6" w:rsidRPr="002511A6" w:rsidRDefault="002511A6" w:rsidP="002511A6">
      <w:pPr>
        <w:jc w:val="center"/>
        <w:rPr>
          <w:rFonts w:ascii="Segoe UI" w:hAnsi="Segoe UI" w:cs="Segoe UI"/>
          <w:color w:val="FF0000"/>
        </w:rPr>
      </w:pPr>
    </w:p>
    <w:p w14:paraId="3CE0646F" w14:textId="77777777" w:rsidR="002511A6" w:rsidRPr="002511A6" w:rsidRDefault="002511A6" w:rsidP="002511A6">
      <w:pPr>
        <w:jc w:val="center"/>
        <w:rPr>
          <w:rFonts w:ascii="Segoe UI" w:hAnsi="Segoe UI" w:cs="Segoe UI"/>
          <w:color w:val="FF0000"/>
        </w:rPr>
      </w:pPr>
    </w:p>
    <w:p w14:paraId="0779D077" w14:textId="77777777" w:rsidR="002511A6" w:rsidRPr="002511A6" w:rsidRDefault="002511A6" w:rsidP="002511A6">
      <w:pPr>
        <w:jc w:val="center"/>
        <w:rPr>
          <w:rFonts w:ascii="Segoe UI" w:hAnsi="Segoe UI" w:cs="Segoe UI"/>
          <w:color w:val="FF0000"/>
        </w:rPr>
      </w:pPr>
    </w:p>
    <w:p w14:paraId="673F2C69" w14:textId="77777777" w:rsidR="002511A6" w:rsidRPr="002511A6" w:rsidRDefault="002511A6" w:rsidP="002511A6">
      <w:pPr>
        <w:jc w:val="center"/>
        <w:rPr>
          <w:rFonts w:ascii="Segoe UI" w:hAnsi="Segoe UI" w:cs="Segoe UI"/>
          <w:color w:val="FF0000"/>
        </w:rPr>
      </w:pPr>
    </w:p>
    <w:p w14:paraId="7D97A769" w14:textId="77777777" w:rsidR="002511A6" w:rsidRPr="002511A6" w:rsidRDefault="002511A6" w:rsidP="002511A6">
      <w:pPr>
        <w:jc w:val="center"/>
        <w:rPr>
          <w:rFonts w:ascii="Segoe UI" w:hAnsi="Segoe UI" w:cs="Segoe UI"/>
          <w:color w:val="FF0000"/>
        </w:rPr>
      </w:pPr>
    </w:p>
    <w:tbl>
      <w:tblPr>
        <w:tblW w:w="9780" w:type="dxa"/>
        <w:tblLayout w:type="fixed"/>
        <w:tblLook w:val="0400" w:firstRow="0" w:lastRow="0" w:firstColumn="0" w:lastColumn="0" w:noHBand="0" w:noVBand="1"/>
      </w:tblPr>
      <w:tblGrid>
        <w:gridCol w:w="3420"/>
        <w:gridCol w:w="6360"/>
      </w:tblGrid>
      <w:tr w:rsidR="002511A6" w:rsidRPr="002511A6" w14:paraId="3F57B608" w14:textId="77777777" w:rsidTr="004E433B">
        <w:tc>
          <w:tcPr>
            <w:tcW w:w="3420" w:type="dxa"/>
            <w:tcBorders>
              <w:top w:val="single" w:sz="4" w:space="0" w:color="000000"/>
              <w:left w:val="single" w:sz="4" w:space="0" w:color="000000"/>
              <w:bottom w:val="single" w:sz="4" w:space="0" w:color="000000"/>
              <w:right w:val="single" w:sz="4" w:space="0" w:color="000000"/>
            </w:tcBorders>
          </w:tcPr>
          <w:p w14:paraId="69FF7CF6" w14:textId="77777777" w:rsidR="002511A6" w:rsidRPr="002511A6" w:rsidRDefault="002511A6" w:rsidP="004E433B">
            <w:pPr>
              <w:widowControl w:val="0"/>
              <w:spacing w:after="80"/>
              <w:ind w:right="459"/>
              <w:jc w:val="left"/>
              <w:rPr>
                <w:rFonts w:ascii="Segoe UI" w:hAnsi="Segoe UI" w:cs="Segoe UI"/>
                <w:b/>
                <w:sz w:val="22"/>
                <w:szCs w:val="22"/>
              </w:rPr>
            </w:pPr>
            <w:r w:rsidRPr="002511A6">
              <w:rPr>
                <w:rFonts w:ascii="Segoe UI" w:hAnsi="Segoe UI" w:cs="Segoe UI"/>
                <w:b/>
                <w:sz w:val="22"/>
                <w:szCs w:val="22"/>
              </w:rPr>
              <w:lastRenderedPageBreak/>
              <w:t>Ragione sociale soggetto proponente:</w:t>
            </w:r>
          </w:p>
        </w:tc>
        <w:tc>
          <w:tcPr>
            <w:tcW w:w="6360" w:type="dxa"/>
            <w:tcBorders>
              <w:top w:val="single" w:sz="4" w:space="0" w:color="000000"/>
              <w:left w:val="single" w:sz="4" w:space="0" w:color="000000"/>
              <w:bottom w:val="single" w:sz="4" w:space="0" w:color="000000"/>
              <w:right w:val="single" w:sz="4" w:space="0" w:color="000000"/>
            </w:tcBorders>
          </w:tcPr>
          <w:p w14:paraId="0969EA8C" w14:textId="77777777" w:rsidR="002511A6" w:rsidRPr="002511A6" w:rsidRDefault="002511A6" w:rsidP="004E433B">
            <w:pPr>
              <w:widowControl w:val="0"/>
              <w:spacing w:after="80"/>
              <w:ind w:right="459"/>
              <w:rPr>
                <w:rFonts w:ascii="Segoe UI" w:hAnsi="Segoe UI" w:cs="Segoe UI"/>
                <w:i/>
                <w:sz w:val="22"/>
                <w:szCs w:val="22"/>
              </w:rPr>
            </w:pPr>
          </w:p>
        </w:tc>
      </w:tr>
      <w:tr w:rsidR="002511A6" w:rsidRPr="002511A6" w14:paraId="6E30ACB0" w14:textId="77777777" w:rsidTr="004E433B">
        <w:tc>
          <w:tcPr>
            <w:tcW w:w="3420" w:type="dxa"/>
            <w:tcBorders>
              <w:top w:val="single" w:sz="4" w:space="0" w:color="000000"/>
              <w:left w:val="single" w:sz="4" w:space="0" w:color="000000"/>
              <w:bottom w:val="single" w:sz="4" w:space="0" w:color="000000"/>
              <w:right w:val="single" w:sz="4" w:space="0" w:color="000000"/>
            </w:tcBorders>
          </w:tcPr>
          <w:p w14:paraId="22EF1B16" w14:textId="77777777" w:rsidR="002511A6" w:rsidRPr="002511A6" w:rsidRDefault="002511A6" w:rsidP="004E433B">
            <w:pPr>
              <w:widowControl w:val="0"/>
              <w:spacing w:after="80"/>
              <w:ind w:right="459"/>
              <w:jc w:val="left"/>
              <w:rPr>
                <w:rFonts w:ascii="Segoe UI" w:hAnsi="Segoe UI" w:cs="Segoe UI"/>
                <w:i/>
                <w:sz w:val="22"/>
                <w:szCs w:val="22"/>
              </w:rPr>
            </w:pPr>
            <w:bookmarkStart w:id="0" w:name="_heading=h.2s8eyo1" w:colFirst="0" w:colLast="0"/>
            <w:bookmarkStart w:id="1" w:name="_heading=h.vqfxm4jr2hy9" w:colFirst="0" w:colLast="0"/>
            <w:bookmarkEnd w:id="0"/>
            <w:bookmarkEnd w:id="1"/>
            <w:r w:rsidRPr="002511A6">
              <w:rPr>
                <w:rFonts w:ascii="Segoe UI" w:hAnsi="Segoe UI" w:cs="Segoe UI"/>
                <w:b/>
                <w:sz w:val="22"/>
                <w:szCs w:val="22"/>
              </w:rPr>
              <w:t>Legale rappresentante (nome, cognome)</w:t>
            </w:r>
          </w:p>
        </w:tc>
        <w:tc>
          <w:tcPr>
            <w:tcW w:w="6360" w:type="dxa"/>
            <w:tcBorders>
              <w:top w:val="single" w:sz="4" w:space="0" w:color="000000"/>
              <w:left w:val="single" w:sz="4" w:space="0" w:color="000000"/>
              <w:bottom w:val="single" w:sz="4" w:space="0" w:color="000000"/>
              <w:right w:val="single" w:sz="4" w:space="0" w:color="000000"/>
            </w:tcBorders>
          </w:tcPr>
          <w:p w14:paraId="49EEEE16" w14:textId="77777777" w:rsidR="002511A6" w:rsidRPr="002511A6" w:rsidRDefault="002511A6" w:rsidP="004E433B">
            <w:pPr>
              <w:widowControl w:val="0"/>
              <w:spacing w:after="80"/>
              <w:ind w:right="459"/>
              <w:rPr>
                <w:rFonts w:ascii="Segoe UI" w:hAnsi="Segoe UI" w:cs="Segoe UI"/>
                <w:i/>
                <w:sz w:val="22"/>
                <w:szCs w:val="22"/>
              </w:rPr>
            </w:pPr>
          </w:p>
        </w:tc>
      </w:tr>
      <w:tr w:rsidR="002511A6" w:rsidRPr="002511A6" w14:paraId="49830C41" w14:textId="77777777" w:rsidTr="004E433B">
        <w:tc>
          <w:tcPr>
            <w:tcW w:w="3420" w:type="dxa"/>
            <w:tcBorders>
              <w:top w:val="single" w:sz="4" w:space="0" w:color="000000"/>
              <w:left w:val="single" w:sz="4" w:space="0" w:color="000000"/>
              <w:bottom w:val="single" w:sz="4" w:space="0" w:color="000000"/>
              <w:right w:val="single" w:sz="4" w:space="0" w:color="000000"/>
            </w:tcBorders>
          </w:tcPr>
          <w:p w14:paraId="5C5DCEF3" w14:textId="77777777" w:rsidR="002511A6" w:rsidRPr="002511A6" w:rsidRDefault="002511A6" w:rsidP="004E433B">
            <w:pPr>
              <w:spacing w:after="80"/>
              <w:ind w:right="459"/>
              <w:rPr>
                <w:rFonts w:ascii="Segoe UI" w:hAnsi="Segoe UI" w:cs="Segoe UI"/>
                <w:i/>
                <w:sz w:val="22"/>
                <w:szCs w:val="22"/>
              </w:rPr>
            </w:pPr>
            <w:bookmarkStart w:id="2" w:name="_heading=h.oo17ppmuebfy" w:colFirst="0" w:colLast="0"/>
            <w:bookmarkEnd w:id="2"/>
            <w:r w:rsidRPr="002511A6">
              <w:rPr>
                <w:rFonts w:ascii="Segoe UI" w:hAnsi="Segoe UI" w:cs="Segoe UI"/>
                <w:b/>
                <w:sz w:val="22"/>
                <w:szCs w:val="22"/>
              </w:rPr>
              <w:t>Titolo della proposta</w:t>
            </w:r>
          </w:p>
        </w:tc>
        <w:tc>
          <w:tcPr>
            <w:tcW w:w="6360" w:type="dxa"/>
            <w:tcBorders>
              <w:top w:val="single" w:sz="4" w:space="0" w:color="000000"/>
              <w:left w:val="single" w:sz="4" w:space="0" w:color="000000"/>
              <w:bottom w:val="single" w:sz="4" w:space="0" w:color="000000"/>
              <w:right w:val="single" w:sz="4" w:space="0" w:color="000000"/>
            </w:tcBorders>
          </w:tcPr>
          <w:p w14:paraId="15D93997" w14:textId="77777777" w:rsidR="002511A6" w:rsidRPr="002511A6" w:rsidRDefault="002511A6" w:rsidP="004E433B">
            <w:pPr>
              <w:widowControl w:val="0"/>
              <w:spacing w:after="80"/>
              <w:ind w:right="459"/>
              <w:rPr>
                <w:rFonts w:ascii="Segoe UI" w:hAnsi="Segoe UI" w:cs="Segoe UI"/>
                <w:sz w:val="22"/>
                <w:szCs w:val="22"/>
              </w:rPr>
            </w:pPr>
          </w:p>
        </w:tc>
      </w:tr>
      <w:tr w:rsidR="002511A6" w:rsidRPr="002511A6" w14:paraId="52B60A2B" w14:textId="77777777" w:rsidTr="004E433B">
        <w:tc>
          <w:tcPr>
            <w:tcW w:w="3420" w:type="dxa"/>
            <w:tcBorders>
              <w:top w:val="single" w:sz="4" w:space="0" w:color="000000"/>
              <w:left w:val="single" w:sz="4" w:space="0" w:color="000000"/>
              <w:bottom w:val="single" w:sz="4" w:space="0" w:color="000000"/>
              <w:right w:val="single" w:sz="4" w:space="0" w:color="000000"/>
            </w:tcBorders>
          </w:tcPr>
          <w:p w14:paraId="4379EE82" w14:textId="77777777" w:rsidR="002511A6" w:rsidRPr="002511A6" w:rsidRDefault="002511A6" w:rsidP="004E433B">
            <w:pPr>
              <w:spacing w:after="80"/>
              <w:ind w:right="459"/>
              <w:rPr>
                <w:rFonts w:ascii="Segoe UI" w:hAnsi="Segoe UI" w:cs="Segoe UI"/>
                <w:b/>
                <w:sz w:val="22"/>
                <w:szCs w:val="22"/>
              </w:rPr>
            </w:pPr>
            <w:r w:rsidRPr="002511A6">
              <w:rPr>
                <w:rFonts w:ascii="Segoe UI" w:hAnsi="Segoe UI" w:cs="Segoe UI"/>
                <w:b/>
                <w:sz w:val="22"/>
                <w:szCs w:val="22"/>
              </w:rPr>
              <w:t>Presentazione del soggetto richiedente</w:t>
            </w:r>
          </w:p>
        </w:tc>
        <w:tc>
          <w:tcPr>
            <w:tcW w:w="6360" w:type="dxa"/>
            <w:tcBorders>
              <w:top w:val="single" w:sz="4" w:space="0" w:color="000000"/>
              <w:left w:val="single" w:sz="4" w:space="0" w:color="000000"/>
              <w:bottom w:val="single" w:sz="4" w:space="0" w:color="000000"/>
              <w:right w:val="single" w:sz="4" w:space="0" w:color="000000"/>
            </w:tcBorders>
          </w:tcPr>
          <w:p w14:paraId="37BFC359" w14:textId="77777777" w:rsidR="002511A6" w:rsidRPr="002511A6" w:rsidRDefault="002511A6" w:rsidP="004E433B">
            <w:pPr>
              <w:spacing w:after="80"/>
              <w:rPr>
                <w:rFonts w:ascii="Segoe UI" w:hAnsi="Segoe UI" w:cs="Segoe UI"/>
                <w:i/>
                <w:sz w:val="22"/>
                <w:szCs w:val="22"/>
              </w:rPr>
            </w:pPr>
            <w:r w:rsidRPr="002511A6">
              <w:rPr>
                <w:rFonts w:ascii="Segoe UI" w:hAnsi="Segoe UI" w:cs="Segoe UI"/>
                <w:i/>
                <w:sz w:val="22"/>
                <w:szCs w:val="22"/>
              </w:rPr>
              <w:t>(solo in caso di imprese costituite) Breve descrizione del soggetto che richiede il contributo - Nome, Storia, Esperienze pregresse e ambiti di attività (Max 500 caratteri spazi inclusi)</w:t>
            </w:r>
          </w:p>
        </w:tc>
      </w:tr>
    </w:tbl>
    <w:p w14:paraId="2CB0EF7C" w14:textId="77777777" w:rsidR="002511A6" w:rsidRPr="002511A6" w:rsidRDefault="002511A6" w:rsidP="002511A6">
      <w:pPr>
        <w:pStyle w:val="Paragrafoelenco"/>
        <w:widowControl w:val="0"/>
        <w:numPr>
          <w:ilvl w:val="0"/>
          <w:numId w:val="51"/>
        </w:numPr>
        <w:suppressAutoHyphens/>
        <w:spacing w:before="240" w:after="240"/>
        <w:textAlignment w:val="baseline"/>
        <w:rPr>
          <w:rFonts w:ascii="Segoe UI" w:hAnsi="Segoe UI" w:cs="Segoe UI"/>
          <w:b/>
        </w:rPr>
      </w:pPr>
      <w:r w:rsidRPr="002511A6">
        <w:rPr>
          <w:rFonts w:ascii="Segoe UI" w:hAnsi="Segoe UI" w:cs="Segoe UI"/>
          <w:b/>
        </w:rPr>
        <w:t xml:space="preserve">INVESTIMENTO PRODUTTIVO </w:t>
      </w:r>
    </w:p>
    <w:p w14:paraId="1AE0360D" w14:textId="77777777" w:rsidR="002511A6" w:rsidRPr="002511A6" w:rsidRDefault="002511A6" w:rsidP="002511A6">
      <w:pPr>
        <w:pStyle w:val="Paragrafoelenco"/>
        <w:widowControl w:val="0"/>
        <w:numPr>
          <w:ilvl w:val="1"/>
          <w:numId w:val="53"/>
        </w:numPr>
        <w:suppressAutoHyphens/>
        <w:spacing w:before="240" w:after="240"/>
        <w:textAlignment w:val="baseline"/>
        <w:rPr>
          <w:rFonts w:ascii="Segoe UI" w:hAnsi="Segoe UI" w:cs="Segoe UI"/>
          <w:bCs/>
          <w:i/>
          <w:iCs/>
          <w:sz w:val="20"/>
          <w:szCs w:val="20"/>
        </w:rPr>
      </w:pPr>
      <w:r w:rsidRPr="002511A6">
        <w:rPr>
          <w:rFonts w:ascii="Segoe UI" w:hAnsi="Segoe UI" w:cs="Segoe UI"/>
          <w:b/>
        </w:rPr>
        <w:t xml:space="preserve">Caratteristiche dell’investimento </w:t>
      </w:r>
    </w:p>
    <w:p w14:paraId="26864792" w14:textId="77777777" w:rsidR="002511A6" w:rsidRPr="002511A6" w:rsidRDefault="002511A6" w:rsidP="002511A6">
      <w:pPr>
        <w:pStyle w:val="Paragrafoelenco"/>
        <w:widowControl w:val="0"/>
        <w:spacing w:before="240" w:after="240"/>
        <w:rPr>
          <w:rFonts w:ascii="Segoe UI" w:hAnsi="Segoe UI" w:cs="Segoe UI"/>
          <w:bCs/>
          <w:i/>
          <w:iCs/>
        </w:rPr>
      </w:pPr>
      <w:r w:rsidRPr="002511A6">
        <w:rPr>
          <w:rFonts w:ascii="Segoe UI" w:hAnsi="Segoe UI" w:cs="Segoe UI"/>
          <w:bCs/>
          <w:i/>
          <w:iCs/>
        </w:rPr>
        <w:t>Descrivere</w:t>
      </w:r>
    </w:p>
    <w:p w14:paraId="08748462" w14:textId="77777777" w:rsidR="002511A6" w:rsidRPr="002511A6" w:rsidRDefault="002511A6" w:rsidP="002511A6">
      <w:pPr>
        <w:pStyle w:val="Paragrafoelenco"/>
        <w:widowControl w:val="0"/>
        <w:numPr>
          <w:ilvl w:val="0"/>
          <w:numId w:val="52"/>
        </w:numPr>
        <w:suppressAutoHyphens/>
        <w:spacing w:before="240" w:after="240"/>
        <w:textAlignment w:val="baseline"/>
        <w:rPr>
          <w:rFonts w:ascii="Segoe UI" w:hAnsi="Segoe UI" w:cs="Segoe UI"/>
          <w:bCs/>
          <w:i/>
          <w:iCs/>
        </w:rPr>
      </w:pPr>
      <w:r w:rsidRPr="002511A6">
        <w:rPr>
          <w:rFonts w:ascii="Segoe UI" w:hAnsi="Segoe UI" w:cs="Segoe UI"/>
          <w:bCs/>
          <w:i/>
          <w:iCs/>
        </w:rPr>
        <w:t>breve descrizione dell’attività economica che si intende rafforzare e/o sviluppare;</w:t>
      </w:r>
    </w:p>
    <w:p w14:paraId="79075CFE" w14:textId="77777777" w:rsidR="002511A6" w:rsidRPr="002511A6" w:rsidRDefault="002511A6" w:rsidP="002511A6">
      <w:pPr>
        <w:pStyle w:val="Paragrafoelenco"/>
        <w:widowControl w:val="0"/>
        <w:numPr>
          <w:ilvl w:val="0"/>
          <w:numId w:val="52"/>
        </w:numPr>
        <w:suppressAutoHyphens/>
        <w:spacing w:before="240" w:after="240"/>
        <w:textAlignment w:val="baseline"/>
        <w:rPr>
          <w:rFonts w:ascii="Segoe UI" w:hAnsi="Segoe UI" w:cs="Segoe UI"/>
          <w:bCs/>
          <w:i/>
          <w:iCs/>
        </w:rPr>
      </w:pPr>
      <w:r w:rsidRPr="002511A6">
        <w:rPr>
          <w:rFonts w:ascii="Segoe UI" w:hAnsi="Segoe UI" w:cs="Segoe UI"/>
          <w:bCs/>
          <w:i/>
          <w:iCs/>
        </w:rPr>
        <w:t>breve descrizione delle innovazioni previste e delle attività previste che si intendono realizzare.</w:t>
      </w:r>
    </w:p>
    <w:tbl>
      <w:tblPr>
        <w:tblStyle w:val="Grigliatabella"/>
        <w:tblW w:w="0" w:type="auto"/>
        <w:tblLook w:val="04A0" w:firstRow="1" w:lastRow="0" w:firstColumn="1" w:lastColumn="0" w:noHBand="0" w:noVBand="1"/>
      </w:tblPr>
      <w:tblGrid>
        <w:gridCol w:w="9628"/>
      </w:tblGrid>
      <w:tr w:rsidR="002511A6" w:rsidRPr="002511A6" w14:paraId="2B885D04" w14:textId="77777777" w:rsidTr="004E433B">
        <w:tc>
          <w:tcPr>
            <w:tcW w:w="9628" w:type="dxa"/>
          </w:tcPr>
          <w:p w14:paraId="2A8781B9" w14:textId="77777777" w:rsidR="002511A6" w:rsidRPr="002511A6" w:rsidRDefault="002511A6" w:rsidP="004E433B">
            <w:pPr>
              <w:widowControl w:val="0"/>
              <w:spacing w:before="240" w:after="240"/>
              <w:rPr>
                <w:rFonts w:ascii="Segoe UI" w:hAnsi="Segoe UI" w:cs="Segoe UI"/>
                <w:bCs/>
                <w:i/>
                <w:iCs/>
                <w:sz w:val="20"/>
                <w:szCs w:val="20"/>
              </w:rPr>
            </w:pPr>
            <w:r w:rsidRPr="002511A6">
              <w:rPr>
                <w:rFonts w:ascii="Segoe UI" w:hAnsi="Segoe UI" w:cs="Segoe UI"/>
                <w:bCs/>
                <w:i/>
                <w:iCs/>
                <w:sz w:val="20"/>
                <w:szCs w:val="20"/>
              </w:rPr>
              <w:t>Max 2.500 caratteri</w:t>
            </w:r>
          </w:p>
        </w:tc>
      </w:tr>
    </w:tbl>
    <w:p w14:paraId="29652EE2" w14:textId="77777777" w:rsidR="002511A6" w:rsidRPr="002511A6" w:rsidRDefault="002511A6" w:rsidP="002511A6">
      <w:pPr>
        <w:pStyle w:val="Paragrafoelenco"/>
        <w:widowControl w:val="0"/>
        <w:spacing w:before="240" w:after="240"/>
        <w:ind w:left="1080"/>
        <w:rPr>
          <w:rFonts w:ascii="Segoe UI" w:hAnsi="Segoe UI" w:cs="Segoe UI"/>
          <w:bCs/>
          <w:i/>
          <w:iCs/>
          <w:sz w:val="20"/>
          <w:szCs w:val="20"/>
        </w:rPr>
      </w:pPr>
    </w:p>
    <w:p w14:paraId="29C45212" w14:textId="77777777" w:rsidR="002511A6" w:rsidRPr="002511A6" w:rsidRDefault="002511A6" w:rsidP="002511A6">
      <w:pPr>
        <w:pStyle w:val="Paragrafoelenco"/>
        <w:widowControl w:val="0"/>
        <w:numPr>
          <w:ilvl w:val="1"/>
          <w:numId w:val="53"/>
        </w:numPr>
        <w:suppressAutoHyphens/>
        <w:spacing w:before="240" w:after="240"/>
        <w:textAlignment w:val="baseline"/>
        <w:rPr>
          <w:rFonts w:ascii="Segoe UI" w:hAnsi="Segoe UI" w:cs="Segoe UI"/>
          <w:b/>
        </w:rPr>
      </w:pPr>
      <w:r w:rsidRPr="002511A6">
        <w:rPr>
          <w:rFonts w:ascii="Segoe UI" w:hAnsi="Segoe UI" w:cs="Segoe UI"/>
          <w:b/>
        </w:rPr>
        <w:t xml:space="preserve"> Piano delle attività e cronoprogramma</w:t>
      </w:r>
    </w:p>
    <w:tbl>
      <w:tblPr>
        <w:tblW w:w="5000" w:type="pct"/>
        <w:tblLook w:val="0400" w:firstRow="0" w:lastRow="0" w:firstColumn="0" w:lastColumn="0" w:noHBand="0" w:noVBand="1"/>
      </w:tblPr>
      <w:tblGrid>
        <w:gridCol w:w="2782"/>
        <w:gridCol w:w="382"/>
        <w:gridCol w:w="382"/>
        <w:gridCol w:w="382"/>
        <w:gridCol w:w="381"/>
        <w:gridCol w:w="381"/>
        <w:gridCol w:w="381"/>
        <w:gridCol w:w="381"/>
        <w:gridCol w:w="381"/>
        <w:gridCol w:w="381"/>
        <w:gridCol w:w="381"/>
        <w:gridCol w:w="381"/>
        <w:gridCol w:w="385"/>
        <w:gridCol w:w="381"/>
        <w:gridCol w:w="381"/>
        <w:gridCol w:w="381"/>
        <w:gridCol w:w="381"/>
        <w:gridCol w:w="381"/>
        <w:gridCol w:w="362"/>
      </w:tblGrid>
      <w:tr w:rsidR="002511A6" w:rsidRPr="002511A6" w14:paraId="6D6DE9CF" w14:textId="77777777" w:rsidTr="004E433B">
        <w:tc>
          <w:tcPr>
            <w:tcW w:w="1444" w:type="pct"/>
            <w:tcBorders>
              <w:top w:val="single" w:sz="4" w:space="0" w:color="000000"/>
              <w:left w:val="single" w:sz="4" w:space="0" w:color="000000"/>
              <w:bottom w:val="single" w:sz="4" w:space="0" w:color="000000"/>
              <w:right w:val="single" w:sz="4" w:space="0" w:color="000000"/>
            </w:tcBorders>
          </w:tcPr>
          <w:p w14:paraId="6B8D3854" w14:textId="77777777" w:rsidR="002511A6" w:rsidRPr="002511A6" w:rsidRDefault="002511A6" w:rsidP="004E433B">
            <w:pPr>
              <w:rPr>
                <w:rFonts w:ascii="Segoe UI" w:hAnsi="Segoe UI" w:cs="Segoe UI"/>
                <w:b/>
                <w:sz w:val="22"/>
                <w:szCs w:val="22"/>
              </w:rPr>
            </w:pPr>
            <w:r w:rsidRPr="002511A6">
              <w:rPr>
                <w:rFonts w:ascii="Segoe UI" w:hAnsi="Segoe UI" w:cs="Segoe UI"/>
                <w:b/>
                <w:sz w:val="22"/>
                <w:szCs w:val="22"/>
              </w:rPr>
              <w:t>Nome attività</w:t>
            </w:r>
          </w:p>
        </w:tc>
        <w:tc>
          <w:tcPr>
            <w:tcW w:w="1186" w:type="pct"/>
            <w:gridSpan w:val="6"/>
            <w:tcBorders>
              <w:top w:val="single" w:sz="4" w:space="0" w:color="000000"/>
              <w:left w:val="single" w:sz="4" w:space="0" w:color="000000"/>
              <w:bottom w:val="single" w:sz="4" w:space="0" w:color="000000"/>
              <w:right w:val="single" w:sz="4" w:space="0" w:color="000000"/>
            </w:tcBorders>
          </w:tcPr>
          <w:p w14:paraId="23B6ECC6" w14:textId="77777777" w:rsidR="002511A6" w:rsidRPr="002511A6" w:rsidRDefault="002511A6" w:rsidP="004E433B">
            <w:pPr>
              <w:rPr>
                <w:rFonts w:ascii="Segoe UI" w:hAnsi="Segoe UI" w:cs="Segoe UI"/>
                <w:b/>
                <w:sz w:val="22"/>
                <w:szCs w:val="22"/>
              </w:rPr>
            </w:pPr>
            <w:r w:rsidRPr="002511A6">
              <w:rPr>
                <w:rFonts w:ascii="Segoe UI" w:hAnsi="Segoe UI" w:cs="Segoe UI"/>
                <w:b/>
                <w:sz w:val="22"/>
                <w:szCs w:val="22"/>
              </w:rPr>
              <w:t>Semestre 1</w:t>
            </w:r>
          </w:p>
        </w:tc>
        <w:tc>
          <w:tcPr>
            <w:tcW w:w="1190" w:type="pct"/>
            <w:gridSpan w:val="6"/>
            <w:tcBorders>
              <w:top w:val="single" w:sz="4" w:space="0" w:color="000000"/>
              <w:left w:val="single" w:sz="4" w:space="0" w:color="000000"/>
              <w:bottom w:val="single" w:sz="4" w:space="0" w:color="000000"/>
              <w:right w:val="single" w:sz="4" w:space="0" w:color="000000"/>
            </w:tcBorders>
          </w:tcPr>
          <w:p w14:paraId="3BA61DF4" w14:textId="77777777" w:rsidR="002511A6" w:rsidRPr="002511A6" w:rsidRDefault="002511A6" w:rsidP="004E433B">
            <w:pPr>
              <w:rPr>
                <w:rFonts w:ascii="Segoe UI" w:hAnsi="Segoe UI" w:cs="Segoe UI"/>
                <w:b/>
                <w:sz w:val="22"/>
                <w:szCs w:val="22"/>
              </w:rPr>
            </w:pPr>
            <w:r w:rsidRPr="002511A6">
              <w:rPr>
                <w:rFonts w:ascii="Segoe UI" w:hAnsi="Segoe UI" w:cs="Segoe UI"/>
                <w:b/>
                <w:sz w:val="22"/>
                <w:szCs w:val="22"/>
              </w:rPr>
              <w:t>Semestre 2</w:t>
            </w:r>
          </w:p>
        </w:tc>
        <w:tc>
          <w:tcPr>
            <w:tcW w:w="1180" w:type="pct"/>
            <w:gridSpan w:val="6"/>
            <w:tcBorders>
              <w:top w:val="single" w:sz="4" w:space="0" w:color="000000"/>
              <w:left w:val="single" w:sz="4" w:space="0" w:color="000000"/>
              <w:bottom w:val="single" w:sz="4" w:space="0" w:color="000000"/>
              <w:right w:val="single" w:sz="4" w:space="0" w:color="000000"/>
            </w:tcBorders>
          </w:tcPr>
          <w:p w14:paraId="6ED7F20E" w14:textId="77777777" w:rsidR="002511A6" w:rsidRPr="002511A6" w:rsidRDefault="002511A6" w:rsidP="004E433B">
            <w:pPr>
              <w:rPr>
                <w:rFonts w:ascii="Segoe UI" w:hAnsi="Segoe UI" w:cs="Segoe UI"/>
                <w:b/>
                <w:sz w:val="22"/>
                <w:szCs w:val="22"/>
              </w:rPr>
            </w:pPr>
            <w:r w:rsidRPr="002511A6">
              <w:rPr>
                <w:rFonts w:ascii="Segoe UI" w:hAnsi="Segoe UI" w:cs="Segoe UI"/>
                <w:b/>
                <w:sz w:val="22"/>
                <w:szCs w:val="22"/>
              </w:rPr>
              <w:t>Semestre 3</w:t>
            </w:r>
          </w:p>
        </w:tc>
      </w:tr>
      <w:tr w:rsidR="002511A6" w:rsidRPr="002511A6" w14:paraId="0C48CCB5" w14:textId="77777777" w:rsidTr="004E433B">
        <w:tc>
          <w:tcPr>
            <w:tcW w:w="1444" w:type="pct"/>
            <w:tcBorders>
              <w:top w:val="single" w:sz="4" w:space="0" w:color="000000"/>
              <w:left w:val="single" w:sz="4" w:space="0" w:color="000000"/>
              <w:bottom w:val="single" w:sz="4" w:space="0" w:color="000000"/>
              <w:right w:val="single" w:sz="4" w:space="0" w:color="000000"/>
            </w:tcBorders>
          </w:tcPr>
          <w:p w14:paraId="2CAFAB9A"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57011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D1E0DE"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AC74B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07A3E5"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27603B"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8A3A1AE"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87E7FC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F8E0E4"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D85E60"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4A950A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E881751" w14:textId="77777777" w:rsidR="002511A6" w:rsidRPr="002511A6" w:rsidRDefault="002511A6" w:rsidP="004E433B">
            <w:pPr>
              <w:widowControl w:val="0"/>
              <w:ind w:left="283" w:right="458" w:hanging="283"/>
              <w:rPr>
                <w:rFonts w:ascii="Segoe UI" w:hAnsi="Segoe UI" w:cs="Segoe UI"/>
                <w:b/>
                <w:sz w:val="22"/>
                <w:szCs w:val="22"/>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F379E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2898A04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024AC72D"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C7BFF9"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1C76E5"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0A0BF2" w14:textId="77777777" w:rsidR="002511A6" w:rsidRPr="002511A6" w:rsidRDefault="002511A6" w:rsidP="004E433B">
            <w:pPr>
              <w:widowControl w:val="0"/>
              <w:ind w:left="283" w:right="458" w:hanging="283"/>
              <w:rPr>
                <w:rFonts w:ascii="Segoe UI" w:hAnsi="Segoe UI" w:cs="Segoe UI"/>
                <w:b/>
                <w:sz w:val="22"/>
                <w:szCs w:val="22"/>
              </w:rPr>
            </w:pPr>
          </w:p>
        </w:tc>
        <w:tc>
          <w:tcPr>
            <w:tcW w:w="18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790886" w14:textId="77777777" w:rsidR="002511A6" w:rsidRPr="002511A6" w:rsidRDefault="002511A6" w:rsidP="004E433B">
            <w:pPr>
              <w:widowControl w:val="0"/>
              <w:ind w:left="283" w:right="458" w:hanging="283"/>
              <w:rPr>
                <w:rFonts w:ascii="Segoe UI" w:hAnsi="Segoe UI" w:cs="Segoe UI"/>
                <w:b/>
                <w:sz w:val="22"/>
                <w:szCs w:val="22"/>
              </w:rPr>
            </w:pPr>
          </w:p>
        </w:tc>
      </w:tr>
      <w:tr w:rsidR="002511A6" w:rsidRPr="002511A6" w14:paraId="44BFA0A4" w14:textId="77777777" w:rsidTr="004E433B">
        <w:tc>
          <w:tcPr>
            <w:tcW w:w="1444" w:type="pct"/>
            <w:tcBorders>
              <w:top w:val="single" w:sz="4" w:space="0" w:color="000000"/>
              <w:left w:val="single" w:sz="4" w:space="0" w:color="000000"/>
              <w:bottom w:val="single" w:sz="4" w:space="0" w:color="000000"/>
              <w:right w:val="single" w:sz="4" w:space="0" w:color="000000"/>
            </w:tcBorders>
          </w:tcPr>
          <w:p w14:paraId="5FE1EEEE"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7997FC9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6C349A2"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CECBF05"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168DD43"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6EFD20E3"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7FE3A497"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B2E2612"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4776C10"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4796E64"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018CBE3C"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0F6AB75A" w14:textId="77777777" w:rsidR="002511A6" w:rsidRPr="002511A6" w:rsidRDefault="002511A6" w:rsidP="004E433B">
            <w:pPr>
              <w:widowControl w:val="0"/>
              <w:ind w:left="283" w:right="458" w:hanging="283"/>
              <w:rPr>
                <w:rFonts w:ascii="Segoe UI" w:hAnsi="Segoe UI" w:cs="Segoe UI"/>
                <w:b/>
                <w:sz w:val="22"/>
                <w:szCs w:val="22"/>
              </w:rPr>
            </w:pPr>
          </w:p>
        </w:tc>
        <w:tc>
          <w:tcPr>
            <w:tcW w:w="199" w:type="pct"/>
            <w:tcBorders>
              <w:top w:val="single" w:sz="4" w:space="0" w:color="000000"/>
              <w:left w:val="single" w:sz="4" w:space="0" w:color="000000"/>
              <w:bottom w:val="single" w:sz="4" w:space="0" w:color="000000"/>
              <w:right w:val="single" w:sz="4" w:space="0" w:color="000000"/>
            </w:tcBorders>
          </w:tcPr>
          <w:p w14:paraId="0C08A9FA"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36D963A"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E290C51"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67CA6E7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BFCD2C6"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0D2EE653" w14:textId="77777777" w:rsidR="002511A6" w:rsidRPr="002511A6" w:rsidRDefault="002511A6" w:rsidP="004E433B">
            <w:pPr>
              <w:widowControl w:val="0"/>
              <w:ind w:left="283" w:right="458" w:hanging="283"/>
              <w:rPr>
                <w:rFonts w:ascii="Segoe UI" w:hAnsi="Segoe UI" w:cs="Segoe UI"/>
                <w:b/>
                <w:sz w:val="22"/>
                <w:szCs w:val="22"/>
              </w:rPr>
            </w:pPr>
          </w:p>
        </w:tc>
        <w:tc>
          <w:tcPr>
            <w:tcW w:w="189" w:type="pct"/>
            <w:tcBorders>
              <w:top w:val="single" w:sz="4" w:space="0" w:color="000000"/>
              <w:left w:val="single" w:sz="4" w:space="0" w:color="000000"/>
              <w:bottom w:val="single" w:sz="4" w:space="0" w:color="000000"/>
              <w:right w:val="single" w:sz="4" w:space="0" w:color="000000"/>
            </w:tcBorders>
          </w:tcPr>
          <w:p w14:paraId="5B46C34F" w14:textId="77777777" w:rsidR="002511A6" w:rsidRPr="002511A6" w:rsidRDefault="002511A6" w:rsidP="004E433B">
            <w:pPr>
              <w:widowControl w:val="0"/>
              <w:ind w:left="283" w:right="458" w:hanging="283"/>
              <w:rPr>
                <w:rFonts w:ascii="Segoe UI" w:hAnsi="Segoe UI" w:cs="Segoe UI"/>
                <w:b/>
                <w:sz w:val="22"/>
                <w:szCs w:val="22"/>
              </w:rPr>
            </w:pPr>
          </w:p>
        </w:tc>
      </w:tr>
      <w:tr w:rsidR="002511A6" w:rsidRPr="002511A6" w14:paraId="36615258" w14:textId="77777777" w:rsidTr="004E433B">
        <w:tc>
          <w:tcPr>
            <w:tcW w:w="1444" w:type="pct"/>
            <w:tcBorders>
              <w:top w:val="single" w:sz="4" w:space="0" w:color="000000"/>
              <w:left w:val="single" w:sz="4" w:space="0" w:color="000000"/>
              <w:bottom w:val="single" w:sz="4" w:space="0" w:color="000000"/>
              <w:right w:val="single" w:sz="4" w:space="0" w:color="000000"/>
            </w:tcBorders>
          </w:tcPr>
          <w:p w14:paraId="06827F7C"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7616B99"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F69A539"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22F450FA"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1D3556C"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7380D876"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30FD2AF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7B66288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92EE632"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3741C389"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70F74186"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8999AF4" w14:textId="77777777" w:rsidR="002511A6" w:rsidRPr="002511A6" w:rsidRDefault="002511A6" w:rsidP="004E433B">
            <w:pPr>
              <w:widowControl w:val="0"/>
              <w:ind w:left="283" w:right="458" w:hanging="283"/>
              <w:rPr>
                <w:rFonts w:ascii="Segoe UI" w:hAnsi="Segoe UI" w:cs="Segoe UI"/>
                <w:b/>
                <w:sz w:val="22"/>
                <w:szCs w:val="22"/>
              </w:rPr>
            </w:pPr>
          </w:p>
        </w:tc>
        <w:tc>
          <w:tcPr>
            <w:tcW w:w="199" w:type="pct"/>
            <w:tcBorders>
              <w:top w:val="single" w:sz="4" w:space="0" w:color="000000"/>
              <w:left w:val="single" w:sz="4" w:space="0" w:color="000000"/>
              <w:bottom w:val="single" w:sz="4" w:space="0" w:color="000000"/>
              <w:right w:val="single" w:sz="4" w:space="0" w:color="000000"/>
            </w:tcBorders>
          </w:tcPr>
          <w:p w14:paraId="17DA646D"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304B5EA6"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67AD0DB"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0AB577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0848793C"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F5F9AF5" w14:textId="77777777" w:rsidR="002511A6" w:rsidRPr="002511A6" w:rsidRDefault="002511A6" w:rsidP="004E433B">
            <w:pPr>
              <w:widowControl w:val="0"/>
              <w:ind w:left="283" w:right="458" w:hanging="283"/>
              <w:rPr>
                <w:rFonts w:ascii="Segoe UI" w:hAnsi="Segoe UI" w:cs="Segoe UI"/>
                <w:b/>
                <w:sz w:val="22"/>
                <w:szCs w:val="22"/>
              </w:rPr>
            </w:pPr>
          </w:p>
        </w:tc>
        <w:tc>
          <w:tcPr>
            <w:tcW w:w="189" w:type="pct"/>
            <w:tcBorders>
              <w:top w:val="single" w:sz="4" w:space="0" w:color="000000"/>
              <w:left w:val="single" w:sz="4" w:space="0" w:color="000000"/>
              <w:bottom w:val="single" w:sz="4" w:space="0" w:color="000000"/>
              <w:right w:val="single" w:sz="4" w:space="0" w:color="000000"/>
            </w:tcBorders>
          </w:tcPr>
          <w:p w14:paraId="71C890A1" w14:textId="77777777" w:rsidR="002511A6" w:rsidRPr="002511A6" w:rsidRDefault="002511A6" w:rsidP="004E433B">
            <w:pPr>
              <w:widowControl w:val="0"/>
              <w:ind w:left="283" w:right="458" w:hanging="283"/>
              <w:rPr>
                <w:rFonts w:ascii="Segoe UI" w:hAnsi="Segoe UI" w:cs="Segoe UI"/>
                <w:b/>
                <w:sz w:val="22"/>
                <w:szCs w:val="22"/>
              </w:rPr>
            </w:pPr>
          </w:p>
        </w:tc>
      </w:tr>
      <w:tr w:rsidR="002511A6" w:rsidRPr="002511A6" w14:paraId="4A982620" w14:textId="77777777" w:rsidTr="004E433B">
        <w:tc>
          <w:tcPr>
            <w:tcW w:w="1444" w:type="pct"/>
            <w:tcBorders>
              <w:top w:val="single" w:sz="4" w:space="0" w:color="000000"/>
              <w:left w:val="single" w:sz="4" w:space="0" w:color="000000"/>
              <w:bottom w:val="single" w:sz="4" w:space="0" w:color="000000"/>
              <w:right w:val="single" w:sz="4" w:space="0" w:color="000000"/>
            </w:tcBorders>
          </w:tcPr>
          <w:p w14:paraId="4EA0DC80"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0C37EED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8D3A8B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AFC6E2A"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11B1A7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7D460CB"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991F961"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0018C97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1F5C22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C264FE6"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4D40A17"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593DE8A" w14:textId="77777777" w:rsidR="002511A6" w:rsidRPr="002511A6" w:rsidRDefault="002511A6" w:rsidP="004E433B">
            <w:pPr>
              <w:widowControl w:val="0"/>
              <w:ind w:left="283" w:right="458" w:hanging="283"/>
              <w:rPr>
                <w:rFonts w:ascii="Segoe UI" w:hAnsi="Segoe UI" w:cs="Segoe UI"/>
                <w:b/>
                <w:sz w:val="22"/>
                <w:szCs w:val="22"/>
              </w:rPr>
            </w:pPr>
          </w:p>
        </w:tc>
        <w:tc>
          <w:tcPr>
            <w:tcW w:w="199" w:type="pct"/>
            <w:tcBorders>
              <w:top w:val="single" w:sz="4" w:space="0" w:color="000000"/>
              <w:left w:val="single" w:sz="4" w:space="0" w:color="000000"/>
              <w:bottom w:val="single" w:sz="4" w:space="0" w:color="000000"/>
              <w:right w:val="single" w:sz="4" w:space="0" w:color="000000"/>
            </w:tcBorders>
          </w:tcPr>
          <w:p w14:paraId="64CD00DD"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27A708FC"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E107833"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68E00F65"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76BB91D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4D70ADA" w14:textId="77777777" w:rsidR="002511A6" w:rsidRPr="002511A6" w:rsidRDefault="002511A6" w:rsidP="004E433B">
            <w:pPr>
              <w:widowControl w:val="0"/>
              <w:ind w:left="283" w:right="458" w:hanging="283"/>
              <w:rPr>
                <w:rFonts w:ascii="Segoe UI" w:hAnsi="Segoe UI" w:cs="Segoe UI"/>
                <w:b/>
                <w:sz w:val="22"/>
                <w:szCs w:val="22"/>
              </w:rPr>
            </w:pPr>
          </w:p>
        </w:tc>
        <w:tc>
          <w:tcPr>
            <w:tcW w:w="189" w:type="pct"/>
            <w:tcBorders>
              <w:top w:val="single" w:sz="4" w:space="0" w:color="000000"/>
              <w:left w:val="single" w:sz="4" w:space="0" w:color="000000"/>
              <w:bottom w:val="single" w:sz="4" w:space="0" w:color="000000"/>
              <w:right w:val="single" w:sz="4" w:space="0" w:color="000000"/>
            </w:tcBorders>
          </w:tcPr>
          <w:p w14:paraId="18C7F895" w14:textId="77777777" w:rsidR="002511A6" w:rsidRPr="002511A6" w:rsidRDefault="002511A6" w:rsidP="004E433B">
            <w:pPr>
              <w:widowControl w:val="0"/>
              <w:ind w:left="283" w:right="458" w:hanging="283"/>
              <w:rPr>
                <w:rFonts w:ascii="Segoe UI" w:hAnsi="Segoe UI" w:cs="Segoe UI"/>
                <w:b/>
                <w:sz w:val="22"/>
                <w:szCs w:val="22"/>
              </w:rPr>
            </w:pPr>
          </w:p>
        </w:tc>
      </w:tr>
      <w:tr w:rsidR="002511A6" w:rsidRPr="002511A6" w14:paraId="5704F825" w14:textId="77777777" w:rsidTr="004E433B">
        <w:tc>
          <w:tcPr>
            <w:tcW w:w="1444" w:type="pct"/>
            <w:tcBorders>
              <w:top w:val="single" w:sz="4" w:space="0" w:color="000000"/>
              <w:left w:val="single" w:sz="4" w:space="0" w:color="000000"/>
              <w:bottom w:val="single" w:sz="4" w:space="0" w:color="000000"/>
              <w:right w:val="single" w:sz="4" w:space="0" w:color="000000"/>
            </w:tcBorders>
          </w:tcPr>
          <w:p w14:paraId="49FB63BB"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C2DC90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3873345"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4C6AA5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481C85D"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1F05BD2"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0CFF5E6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3BD68551"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2FC548B9"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3E83A1F2"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AE8985B"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2829B3ED" w14:textId="77777777" w:rsidR="002511A6" w:rsidRPr="002511A6" w:rsidRDefault="002511A6" w:rsidP="004E433B">
            <w:pPr>
              <w:widowControl w:val="0"/>
              <w:ind w:left="283" w:right="458" w:hanging="283"/>
              <w:rPr>
                <w:rFonts w:ascii="Segoe UI" w:hAnsi="Segoe UI" w:cs="Segoe UI"/>
                <w:b/>
                <w:sz w:val="22"/>
                <w:szCs w:val="22"/>
              </w:rPr>
            </w:pPr>
          </w:p>
        </w:tc>
        <w:tc>
          <w:tcPr>
            <w:tcW w:w="199" w:type="pct"/>
            <w:tcBorders>
              <w:top w:val="single" w:sz="4" w:space="0" w:color="000000"/>
              <w:left w:val="single" w:sz="4" w:space="0" w:color="000000"/>
              <w:bottom w:val="single" w:sz="4" w:space="0" w:color="000000"/>
              <w:right w:val="single" w:sz="4" w:space="0" w:color="000000"/>
            </w:tcBorders>
          </w:tcPr>
          <w:p w14:paraId="62E84EE8"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052802E3"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6B036174"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7BBE98AC"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9F3F04D"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7E569083" w14:textId="77777777" w:rsidR="002511A6" w:rsidRPr="002511A6" w:rsidRDefault="002511A6" w:rsidP="004E433B">
            <w:pPr>
              <w:widowControl w:val="0"/>
              <w:ind w:left="283" w:right="458" w:hanging="283"/>
              <w:rPr>
                <w:rFonts w:ascii="Segoe UI" w:hAnsi="Segoe UI" w:cs="Segoe UI"/>
                <w:b/>
                <w:sz w:val="22"/>
                <w:szCs w:val="22"/>
              </w:rPr>
            </w:pPr>
          </w:p>
        </w:tc>
        <w:tc>
          <w:tcPr>
            <w:tcW w:w="189" w:type="pct"/>
            <w:tcBorders>
              <w:top w:val="single" w:sz="4" w:space="0" w:color="000000"/>
              <w:left w:val="single" w:sz="4" w:space="0" w:color="000000"/>
              <w:bottom w:val="single" w:sz="4" w:space="0" w:color="000000"/>
              <w:right w:val="single" w:sz="4" w:space="0" w:color="000000"/>
            </w:tcBorders>
          </w:tcPr>
          <w:p w14:paraId="59F2E9EC" w14:textId="77777777" w:rsidR="002511A6" w:rsidRPr="002511A6" w:rsidRDefault="002511A6" w:rsidP="004E433B">
            <w:pPr>
              <w:widowControl w:val="0"/>
              <w:ind w:left="283" w:right="458" w:hanging="283"/>
              <w:rPr>
                <w:rFonts w:ascii="Segoe UI" w:hAnsi="Segoe UI" w:cs="Segoe UI"/>
                <w:b/>
                <w:sz w:val="22"/>
                <w:szCs w:val="22"/>
              </w:rPr>
            </w:pPr>
          </w:p>
        </w:tc>
      </w:tr>
      <w:tr w:rsidR="002511A6" w:rsidRPr="002511A6" w14:paraId="60A0C4BB" w14:textId="77777777" w:rsidTr="004E433B">
        <w:tc>
          <w:tcPr>
            <w:tcW w:w="1444" w:type="pct"/>
            <w:tcBorders>
              <w:top w:val="single" w:sz="4" w:space="0" w:color="000000"/>
              <w:left w:val="single" w:sz="4" w:space="0" w:color="000000"/>
              <w:bottom w:val="single" w:sz="4" w:space="0" w:color="000000"/>
              <w:right w:val="single" w:sz="4" w:space="0" w:color="000000"/>
            </w:tcBorders>
          </w:tcPr>
          <w:p w14:paraId="74B0957B"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35637B0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474AD2A"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B23FF5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3F08B48E"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C038BA5"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3F110D89"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0C411D62"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3910FF8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C28EB50"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28D83827"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09EEECB7" w14:textId="77777777" w:rsidR="002511A6" w:rsidRPr="002511A6" w:rsidRDefault="002511A6" w:rsidP="004E433B">
            <w:pPr>
              <w:widowControl w:val="0"/>
              <w:ind w:left="283" w:right="458" w:hanging="283"/>
              <w:rPr>
                <w:rFonts w:ascii="Segoe UI" w:hAnsi="Segoe UI" w:cs="Segoe UI"/>
                <w:b/>
                <w:sz w:val="22"/>
                <w:szCs w:val="22"/>
              </w:rPr>
            </w:pPr>
          </w:p>
        </w:tc>
        <w:tc>
          <w:tcPr>
            <w:tcW w:w="199" w:type="pct"/>
            <w:tcBorders>
              <w:top w:val="single" w:sz="4" w:space="0" w:color="000000"/>
              <w:left w:val="single" w:sz="4" w:space="0" w:color="000000"/>
              <w:bottom w:val="single" w:sz="4" w:space="0" w:color="000000"/>
              <w:right w:val="single" w:sz="4" w:space="0" w:color="000000"/>
            </w:tcBorders>
          </w:tcPr>
          <w:p w14:paraId="2DFBD2F7"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30D92732"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5C17E5C"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3B19570E"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62D8070"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2AA5260D" w14:textId="77777777" w:rsidR="002511A6" w:rsidRPr="002511A6" w:rsidRDefault="002511A6" w:rsidP="004E433B">
            <w:pPr>
              <w:widowControl w:val="0"/>
              <w:ind w:left="283" w:right="458" w:hanging="283"/>
              <w:rPr>
                <w:rFonts w:ascii="Segoe UI" w:hAnsi="Segoe UI" w:cs="Segoe UI"/>
                <w:b/>
                <w:sz w:val="22"/>
                <w:szCs w:val="22"/>
              </w:rPr>
            </w:pPr>
          </w:p>
        </w:tc>
        <w:tc>
          <w:tcPr>
            <w:tcW w:w="189" w:type="pct"/>
            <w:tcBorders>
              <w:top w:val="single" w:sz="4" w:space="0" w:color="000000"/>
              <w:left w:val="single" w:sz="4" w:space="0" w:color="000000"/>
              <w:bottom w:val="single" w:sz="4" w:space="0" w:color="000000"/>
              <w:right w:val="single" w:sz="4" w:space="0" w:color="000000"/>
            </w:tcBorders>
          </w:tcPr>
          <w:p w14:paraId="1CB180A4" w14:textId="77777777" w:rsidR="002511A6" w:rsidRPr="002511A6" w:rsidRDefault="002511A6" w:rsidP="004E433B">
            <w:pPr>
              <w:widowControl w:val="0"/>
              <w:ind w:left="283" w:right="458" w:hanging="283"/>
              <w:rPr>
                <w:rFonts w:ascii="Segoe UI" w:hAnsi="Segoe UI" w:cs="Segoe UI"/>
                <w:b/>
                <w:sz w:val="22"/>
                <w:szCs w:val="22"/>
              </w:rPr>
            </w:pPr>
          </w:p>
        </w:tc>
      </w:tr>
      <w:tr w:rsidR="002511A6" w:rsidRPr="002511A6" w14:paraId="0279B1D5" w14:textId="77777777" w:rsidTr="004E433B">
        <w:tc>
          <w:tcPr>
            <w:tcW w:w="1444" w:type="pct"/>
            <w:tcBorders>
              <w:top w:val="single" w:sz="4" w:space="0" w:color="000000"/>
              <w:left w:val="single" w:sz="4" w:space="0" w:color="000000"/>
              <w:bottom w:val="single" w:sz="4" w:space="0" w:color="000000"/>
              <w:right w:val="single" w:sz="4" w:space="0" w:color="000000"/>
            </w:tcBorders>
          </w:tcPr>
          <w:p w14:paraId="12A819C5"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5F15A41"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27205897"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EF35EB1"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79846ADD"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680493D3"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2A7E317"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DBFB03D"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4DD8E78E"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153812CC"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2335D847"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63B6F029" w14:textId="77777777" w:rsidR="002511A6" w:rsidRPr="002511A6" w:rsidRDefault="002511A6" w:rsidP="004E433B">
            <w:pPr>
              <w:widowControl w:val="0"/>
              <w:ind w:left="283" w:right="458" w:hanging="283"/>
              <w:rPr>
                <w:rFonts w:ascii="Segoe UI" w:hAnsi="Segoe UI" w:cs="Segoe UI"/>
                <w:b/>
                <w:sz w:val="22"/>
                <w:szCs w:val="22"/>
              </w:rPr>
            </w:pPr>
          </w:p>
        </w:tc>
        <w:tc>
          <w:tcPr>
            <w:tcW w:w="199" w:type="pct"/>
            <w:tcBorders>
              <w:top w:val="single" w:sz="4" w:space="0" w:color="000000"/>
              <w:left w:val="single" w:sz="4" w:space="0" w:color="000000"/>
              <w:bottom w:val="single" w:sz="4" w:space="0" w:color="000000"/>
              <w:right w:val="single" w:sz="4" w:space="0" w:color="000000"/>
            </w:tcBorders>
          </w:tcPr>
          <w:p w14:paraId="7C2842F6"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2F9DD10D"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5469B8F6"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76E99C04"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7B133FCF" w14:textId="77777777" w:rsidR="002511A6" w:rsidRPr="002511A6" w:rsidRDefault="002511A6" w:rsidP="004E433B">
            <w:pPr>
              <w:widowControl w:val="0"/>
              <w:ind w:left="283" w:right="458" w:hanging="283"/>
              <w:rPr>
                <w:rFonts w:ascii="Segoe UI" w:hAnsi="Segoe UI" w:cs="Segoe UI"/>
                <w:b/>
                <w:sz w:val="22"/>
                <w:szCs w:val="22"/>
              </w:rPr>
            </w:pPr>
          </w:p>
        </w:tc>
        <w:tc>
          <w:tcPr>
            <w:tcW w:w="198" w:type="pct"/>
            <w:tcBorders>
              <w:top w:val="single" w:sz="4" w:space="0" w:color="000000"/>
              <w:left w:val="single" w:sz="4" w:space="0" w:color="000000"/>
              <w:bottom w:val="single" w:sz="4" w:space="0" w:color="000000"/>
              <w:right w:val="single" w:sz="4" w:space="0" w:color="000000"/>
            </w:tcBorders>
          </w:tcPr>
          <w:p w14:paraId="2C83D9DE" w14:textId="77777777" w:rsidR="002511A6" w:rsidRPr="002511A6" w:rsidRDefault="002511A6" w:rsidP="004E433B">
            <w:pPr>
              <w:widowControl w:val="0"/>
              <w:ind w:left="283" w:right="458" w:hanging="283"/>
              <w:rPr>
                <w:rFonts w:ascii="Segoe UI" w:hAnsi="Segoe UI" w:cs="Segoe UI"/>
                <w:b/>
                <w:sz w:val="22"/>
                <w:szCs w:val="22"/>
              </w:rPr>
            </w:pPr>
          </w:p>
        </w:tc>
        <w:tc>
          <w:tcPr>
            <w:tcW w:w="189" w:type="pct"/>
            <w:tcBorders>
              <w:top w:val="single" w:sz="4" w:space="0" w:color="000000"/>
              <w:left w:val="single" w:sz="4" w:space="0" w:color="000000"/>
              <w:bottom w:val="single" w:sz="4" w:space="0" w:color="000000"/>
              <w:right w:val="single" w:sz="4" w:space="0" w:color="000000"/>
            </w:tcBorders>
          </w:tcPr>
          <w:p w14:paraId="5949E241" w14:textId="77777777" w:rsidR="002511A6" w:rsidRPr="002511A6" w:rsidRDefault="002511A6" w:rsidP="004E433B">
            <w:pPr>
              <w:widowControl w:val="0"/>
              <w:ind w:left="283" w:right="458" w:hanging="283"/>
              <w:rPr>
                <w:rFonts w:ascii="Segoe UI" w:hAnsi="Segoe UI" w:cs="Segoe UI"/>
                <w:b/>
                <w:sz w:val="22"/>
                <w:szCs w:val="22"/>
              </w:rPr>
            </w:pPr>
          </w:p>
        </w:tc>
      </w:tr>
    </w:tbl>
    <w:p w14:paraId="11A7E02B" w14:textId="77777777" w:rsidR="002511A6" w:rsidRPr="002511A6" w:rsidRDefault="002511A6" w:rsidP="002511A6">
      <w:pPr>
        <w:widowControl w:val="0"/>
        <w:spacing w:before="240" w:after="240"/>
        <w:rPr>
          <w:rFonts w:ascii="Segoe UI" w:hAnsi="Segoe UI" w:cs="Segoe UI"/>
          <w:bCs/>
          <w:i/>
          <w:iCs/>
          <w:sz w:val="22"/>
          <w:szCs w:val="22"/>
        </w:rPr>
      </w:pPr>
      <w:r w:rsidRPr="002511A6">
        <w:rPr>
          <w:rFonts w:ascii="Segoe UI" w:hAnsi="Segoe UI" w:cs="Segoe UI"/>
          <w:b/>
        </w:rPr>
        <w:t xml:space="preserve">1.3 </w:t>
      </w:r>
      <w:r w:rsidRPr="002511A6">
        <w:rPr>
          <w:rFonts w:ascii="Segoe UI" w:hAnsi="Segoe UI" w:cs="Segoe UI"/>
          <w:b/>
          <w:sz w:val="22"/>
          <w:szCs w:val="22"/>
        </w:rPr>
        <w:t xml:space="preserve">Strategia di comunicazione: </w:t>
      </w:r>
      <w:r w:rsidRPr="002511A6">
        <w:rPr>
          <w:rFonts w:ascii="Segoe UI" w:hAnsi="Segoe UI" w:cs="Segoe UI"/>
          <w:bCs/>
          <w:i/>
          <w:iCs/>
          <w:sz w:val="22"/>
          <w:szCs w:val="22"/>
        </w:rPr>
        <w:t>Descrivere le azioni di comunicazione e disseminazione pianificate per promuovere le attività e i risultati nonché massimizzare l’impatto. Descrivere come si assicurerà la debita visibilità al finanziamento PN Metro Plus 2021-2027.</w:t>
      </w:r>
    </w:p>
    <w:tbl>
      <w:tblPr>
        <w:tblStyle w:val="Grigliatabella"/>
        <w:tblW w:w="0" w:type="auto"/>
        <w:tblLook w:val="04A0" w:firstRow="1" w:lastRow="0" w:firstColumn="1" w:lastColumn="0" w:noHBand="0" w:noVBand="1"/>
      </w:tblPr>
      <w:tblGrid>
        <w:gridCol w:w="9628"/>
      </w:tblGrid>
      <w:tr w:rsidR="002511A6" w:rsidRPr="002511A6" w14:paraId="3849FAE2" w14:textId="77777777" w:rsidTr="004E433B">
        <w:tc>
          <w:tcPr>
            <w:tcW w:w="9628" w:type="dxa"/>
          </w:tcPr>
          <w:p w14:paraId="704F9668" w14:textId="77777777" w:rsidR="002511A6" w:rsidRPr="002511A6" w:rsidRDefault="002511A6" w:rsidP="004E433B">
            <w:pPr>
              <w:widowControl w:val="0"/>
              <w:spacing w:before="240" w:after="240"/>
              <w:rPr>
                <w:rFonts w:ascii="Segoe UI" w:hAnsi="Segoe UI" w:cs="Segoe UI"/>
                <w:bCs/>
                <w:i/>
                <w:iCs/>
                <w:sz w:val="20"/>
                <w:szCs w:val="20"/>
              </w:rPr>
            </w:pPr>
            <w:r w:rsidRPr="002511A6">
              <w:rPr>
                <w:rFonts w:ascii="Segoe UI" w:hAnsi="Segoe UI" w:cs="Segoe UI"/>
                <w:bCs/>
                <w:i/>
                <w:iCs/>
                <w:sz w:val="20"/>
                <w:szCs w:val="20"/>
              </w:rPr>
              <w:t>Max 1.000 caratteri</w:t>
            </w:r>
          </w:p>
        </w:tc>
      </w:tr>
    </w:tbl>
    <w:p w14:paraId="092A878C" w14:textId="77777777" w:rsidR="002511A6" w:rsidRPr="002511A6" w:rsidRDefault="002511A6" w:rsidP="002511A6">
      <w:pPr>
        <w:widowControl w:val="0"/>
        <w:spacing w:before="240" w:after="240"/>
        <w:rPr>
          <w:rFonts w:ascii="Segoe UI" w:hAnsi="Segoe UI" w:cs="Segoe UI"/>
          <w:bCs/>
          <w:i/>
          <w:iCs/>
          <w:sz w:val="22"/>
          <w:szCs w:val="22"/>
        </w:rPr>
      </w:pPr>
      <w:r w:rsidRPr="002511A6">
        <w:rPr>
          <w:rFonts w:ascii="Segoe UI" w:hAnsi="Segoe UI" w:cs="Segoe UI"/>
          <w:b/>
        </w:rPr>
        <w:lastRenderedPageBreak/>
        <w:t xml:space="preserve">1.4 </w:t>
      </w:r>
      <w:r w:rsidRPr="002511A6">
        <w:rPr>
          <w:rFonts w:ascii="Segoe UI" w:hAnsi="Segoe UI" w:cs="Segoe UI"/>
          <w:b/>
          <w:sz w:val="22"/>
          <w:szCs w:val="22"/>
        </w:rPr>
        <w:t xml:space="preserve">Scalabilità: </w:t>
      </w:r>
      <w:r w:rsidRPr="002511A6">
        <w:rPr>
          <w:rFonts w:ascii="Segoe UI" w:hAnsi="Segoe UI" w:cs="Segoe UI"/>
          <w:bCs/>
          <w:i/>
          <w:iCs/>
          <w:sz w:val="22"/>
          <w:szCs w:val="22"/>
        </w:rPr>
        <w:t xml:space="preserve">Descrivere la </w:t>
      </w:r>
      <w:r w:rsidRPr="002511A6">
        <w:rPr>
          <w:rFonts w:ascii="Segoe UI" w:hAnsi="Segoe UI" w:cs="Segoe UI"/>
          <w:i/>
          <w:iCs/>
          <w:sz w:val="22"/>
          <w:szCs w:val="22"/>
        </w:rPr>
        <w:t>capacità del progetto di svilupparsi in termini dimensionali attraverso possibili future integrazioni e/o ampliamenti del relativo modello di business</w:t>
      </w:r>
    </w:p>
    <w:tbl>
      <w:tblPr>
        <w:tblStyle w:val="Grigliatabella"/>
        <w:tblW w:w="0" w:type="auto"/>
        <w:tblLook w:val="04A0" w:firstRow="1" w:lastRow="0" w:firstColumn="1" w:lastColumn="0" w:noHBand="0" w:noVBand="1"/>
      </w:tblPr>
      <w:tblGrid>
        <w:gridCol w:w="9628"/>
      </w:tblGrid>
      <w:tr w:rsidR="002511A6" w:rsidRPr="002511A6" w14:paraId="47138B98" w14:textId="77777777" w:rsidTr="004E433B">
        <w:tc>
          <w:tcPr>
            <w:tcW w:w="9628" w:type="dxa"/>
          </w:tcPr>
          <w:p w14:paraId="3F9EB85D" w14:textId="77777777" w:rsidR="002511A6" w:rsidRPr="002511A6" w:rsidRDefault="002511A6" w:rsidP="004E433B">
            <w:pPr>
              <w:widowControl w:val="0"/>
              <w:spacing w:before="240" w:after="240"/>
              <w:rPr>
                <w:rFonts w:ascii="Segoe UI" w:hAnsi="Segoe UI" w:cs="Segoe UI"/>
                <w:bCs/>
                <w:i/>
                <w:iCs/>
                <w:sz w:val="20"/>
                <w:szCs w:val="20"/>
              </w:rPr>
            </w:pPr>
            <w:r w:rsidRPr="002511A6">
              <w:rPr>
                <w:rFonts w:ascii="Segoe UI" w:hAnsi="Segoe UI" w:cs="Segoe UI"/>
                <w:bCs/>
                <w:i/>
                <w:iCs/>
                <w:sz w:val="20"/>
                <w:szCs w:val="20"/>
              </w:rPr>
              <w:t>Max 1.000 caratteri</w:t>
            </w:r>
          </w:p>
        </w:tc>
      </w:tr>
    </w:tbl>
    <w:p w14:paraId="53DF2ED1" w14:textId="77777777" w:rsidR="002511A6" w:rsidRPr="002511A6" w:rsidRDefault="002511A6" w:rsidP="002511A6">
      <w:pPr>
        <w:pStyle w:val="Paragrafoelenco"/>
        <w:widowControl w:val="0"/>
        <w:spacing w:before="240" w:after="240"/>
        <w:rPr>
          <w:rFonts w:ascii="Segoe UI" w:hAnsi="Segoe UI" w:cs="Segoe UI"/>
          <w:b/>
        </w:rPr>
      </w:pPr>
    </w:p>
    <w:p w14:paraId="3413F7A5" w14:textId="77777777" w:rsidR="002511A6" w:rsidRPr="002511A6" w:rsidRDefault="002511A6" w:rsidP="002511A6">
      <w:pPr>
        <w:pStyle w:val="Paragrafoelenco"/>
        <w:widowControl w:val="0"/>
        <w:numPr>
          <w:ilvl w:val="0"/>
          <w:numId w:val="51"/>
        </w:numPr>
        <w:suppressAutoHyphens/>
        <w:spacing w:before="240" w:after="240"/>
        <w:textAlignment w:val="baseline"/>
        <w:rPr>
          <w:rFonts w:ascii="Segoe UI" w:hAnsi="Segoe UI" w:cs="Segoe UI"/>
          <w:b/>
        </w:rPr>
      </w:pPr>
      <w:r w:rsidRPr="002511A6">
        <w:rPr>
          <w:rFonts w:ascii="Segoe UI" w:hAnsi="Segoe UI" w:cs="Segoe UI"/>
          <w:b/>
        </w:rPr>
        <w:t>PROGETTO D’IMPATTO (Cfr. Allegati 1 e 2)</w:t>
      </w:r>
    </w:p>
    <w:p w14:paraId="7D10481C" w14:textId="77777777" w:rsidR="002511A6" w:rsidRPr="002511A6" w:rsidRDefault="002511A6" w:rsidP="002511A6">
      <w:pPr>
        <w:widowControl w:val="0"/>
        <w:spacing w:before="240" w:after="240"/>
        <w:rPr>
          <w:rFonts w:ascii="Segoe UI" w:hAnsi="Segoe UI" w:cs="Segoe UI"/>
          <w:b/>
          <w:sz w:val="22"/>
          <w:szCs w:val="22"/>
        </w:rPr>
      </w:pPr>
      <w:r w:rsidRPr="002511A6">
        <w:rPr>
          <w:rFonts w:ascii="Segoe UI" w:hAnsi="Segoe UI" w:cs="Segoe UI"/>
          <w:b/>
          <w:sz w:val="22"/>
          <w:szCs w:val="22"/>
        </w:rPr>
        <w:t>2.1 Premialità 1 - Area target e attività</w:t>
      </w:r>
    </w:p>
    <w:p w14:paraId="74AB4BD6" w14:textId="39682D4D" w:rsidR="002511A6" w:rsidRPr="002511A6" w:rsidRDefault="002511A6" w:rsidP="002511A6">
      <w:pPr>
        <w:widowControl w:val="0"/>
        <w:spacing w:before="240" w:after="240"/>
        <w:rPr>
          <w:rFonts w:ascii="Segoe UI" w:hAnsi="Segoe UI" w:cs="Segoe UI"/>
          <w:bCs/>
          <w:i/>
          <w:iCs/>
          <w:sz w:val="22"/>
          <w:szCs w:val="22"/>
        </w:rPr>
      </w:pPr>
      <w:r w:rsidRPr="002511A6">
        <w:rPr>
          <w:rFonts w:ascii="Segoe UI" w:hAnsi="Segoe UI" w:cs="Segoe UI"/>
          <w:bCs/>
          <w:i/>
          <w:iCs/>
          <w:sz w:val="22"/>
          <w:szCs w:val="22"/>
        </w:rPr>
        <w:t>2.1.1 Individuazione dell’</w:t>
      </w:r>
      <w:r w:rsidRPr="002511A6">
        <w:rPr>
          <w:rFonts w:ascii="Segoe UI" w:hAnsi="Segoe UI" w:cs="Segoe UI"/>
          <w:bCs/>
          <w:i/>
          <w:iCs/>
          <w:sz w:val="22"/>
          <w:szCs w:val="22"/>
          <w:u w:val="single"/>
        </w:rPr>
        <w:t>area target</w:t>
      </w:r>
      <w:r w:rsidRPr="002511A6">
        <w:rPr>
          <w:rFonts w:ascii="Segoe UI" w:hAnsi="Segoe UI" w:cs="Segoe UI"/>
          <w:bCs/>
          <w:i/>
          <w:iCs/>
          <w:sz w:val="22"/>
          <w:szCs w:val="22"/>
        </w:rPr>
        <w:t xml:space="preserve"> (barrare con una X la casella prescelta, se applicabile):</w:t>
      </w:r>
    </w:p>
    <w:p w14:paraId="6A893FB5" w14:textId="7A92E367" w:rsidR="002511A6" w:rsidRPr="002511A6" w:rsidRDefault="002511A6" w:rsidP="002511A6">
      <w:pPr>
        <w:widowControl w:val="0"/>
        <w:spacing w:before="240" w:after="240"/>
        <w:rPr>
          <w:rFonts w:ascii="Segoe UI" w:hAnsi="Segoe UI" w:cs="Segoe UI"/>
          <w:bCs/>
          <w:sz w:val="22"/>
          <w:szCs w:val="22"/>
        </w:rPr>
      </w:pPr>
      <w:r w:rsidRPr="002511A6">
        <w:rPr>
          <w:rFonts w:ascii="Segoe UI" w:hAnsi="Segoe UI" w:cs="Segoe UI"/>
          <w:bCs/>
          <w:sz w:val="22"/>
          <w:szCs w:val="22"/>
        </w:rPr>
        <w:sym w:font="Wingdings" w:char="F06F"/>
      </w:r>
      <w:r w:rsidRPr="002511A6">
        <w:rPr>
          <w:rFonts w:ascii="Segoe UI" w:hAnsi="Segoe UI" w:cs="Segoe UI"/>
          <w:bCs/>
          <w:iCs/>
          <w:sz w:val="22"/>
          <w:szCs w:val="22"/>
        </w:rPr>
        <w:t xml:space="preserve"> </w:t>
      </w:r>
      <w:r w:rsidRPr="002511A6">
        <w:rPr>
          <w:rFonts w:ascii="Segoe UI" w:hAnsi="Segoe UI" w:cs="Segoe UI"/>
          <w:bCs/>
          <w:sz w:val="22"/>
          <w:szCs w:val="22"/>
        </w:rPr>
        <w:t xml:space="preserve">Sestiere di Prè; </w:t>
      </w:r>
      <w:r>
        <w:rPr>
          <w:rFonts w:ascii="Segoe UI" w:hAnsi="Segoe UI" w:cs="Segoe UI"/>
          <w:bCs/>
          <w:sz w:val="22"/>
          <w:szCs w:val="22"/>
        </w:rPr>
        <w:tab/>
      </w:r>
      <w:r w:rsidRPr="002511A6">
        <w:rPr>
          <w:rFonts w:ascii="Segoe UI" w:hAnsi="Segoe UI" w:cs="Segoe UI"/>
          <w:bCs/>
          <w:sz w:val="22"/>
          <w:szCs w:val="22"/>
        </w:rPr>
        <w:sym w:font="Wingdings" w:char="F06F"/>
      </w:r>
      <w:r w:rsidRPr="002511A6">
        <w:rPr>
          <w:rFonts w:ascii="Segoe UI" w:hAnsi="Segoe UI" w:cs="Segoe UI"/>
          <w:bCs/>
          <w:iCs/>
          <w:sz w:val="22"/>
          <w:szCs w:val="22"/>
        </w:rPr>
        <w:t xml:space="preserve"> </w:t>
      </w:r>
      <w:r w:rsidRPr="002511A6">
        <w:rPr>
          <w:rFonts w:ascii="Segoe UI" w:hAnsi="Segoe UI" w:cs="Segoe UI"/>
          <w:bCs/>
          <w:sz w:val="22"/>
          <w:szCs w:val="22"/>
        </w:rPr>
        <w:t>Sestiere della Maddalena;</w:t>
      </w:r>
      <w:r>
        <w:rPr>
          <w:rFonts w:ascii="Segoe UI" w:hAnsi="Segoe UI" w:cs="Segoe UI"/>
          <w:bCs/>
          <w:sz w:val="22"/>
          <w:szCs w:val="22"/>
        </w:rPr>
        <w:tab/>
      </w:r>
      <w:r>
        <w:rPr>
          <w:rFonts w:ascii="Segoe UI" w:hAnsi="Segoe UI" w:cs="Segoe UI"/>
          <w:bCs/>
          <w:sz w:val="22"/>
          <w:szCs w:val="22"/>
        </w:rPr>
        <w:tab/>
      </w:r>
      <w:r w:rsidRPr="002511A6">
        <w:rPr>
          <w:rFonts w:ascii="Segoe UI" w:hAnsi="Segoe UI" w:cs="Segoe UI"/>
          <w:bCs/>
          <w:sz w:val="22"/>
          <w:szCs w:val="22"/>
        </w:rPr>
        <w:sym w:font="Wingdings" w:char="F06F"/>
      </w:r>
      <w:r w:rsidRPr="002511A6">
        <w:rPr>
          <w:rFonts w:ascii="Segoe UI" w:hAnsi="Segoe UI" w:cs="Segoe UI"/>
          <w:bCs/>
          <w:iCs/>
          <w:sz w:val="22"/>
          <w:szCs w:val="22"/>
        </w:rPr>
        <w:t xml:space="preserve"> </w:t>
      </w:r>
      <w:r w:rsidRPr="002511A6">
        <w:rPr>
          <w:rFonts w:ascii="Segoe UI" w:hAnsi="Segoe UI" w:cs="Segoe UI"/>
          <w:bCs/>
          <w:sz w:val="22"/>
          <w:szCs w:val="22"/>
        </w:rPr>
        <w:t>Sestiere del Molo</w:t>
      </w:r>
    </w:p>
    <w:p w14:paraId="20D54834" w14:textId="77777777" w:rsidR="002511A6" w:rsidRDefault="002511A6" w:rsidP="002511A6">
      <w:pPr>
        <w:widowControl w:val="0"/>
        <w:spacing w:before="240" w:after="240"/>
        <w:rPr>
          <w:rFonts w:ascii="Segoe UI" w:hAnsi="Segoe UI" w:cs="Segoe UI"/>
          <w:bCs/>
          <w:i/>
          <w:iCs/>
          <w:sz w:val="22"/>
          <w:szCs w:val="22"/>
        </w:rPr>
      </w:pPr>
    </w:p>
    <w:p w14:paraId="2E5E0368" w14:textId="6C9EBD69" w:rsidR="002511A6" w:rsidRPr="002511A6" w:rsidRDefault="002511A6" w:rsidP="002511A6">
      <w:pPr>
        <w:widowControl w:val="0"/>
        <w:spacing w:before="240" w:after="240"/>
        <w:rPr>
          <w:rFonts w:ascii="Segoe UI" w:hAnsi="Segoe UI" w:cs="Segoe UI"/>
          <w:bCs/>
          <w:i/>
          <w:iCs/>
          <w:sz w:val="22"/>
          <w:szCs w:val="22"/>
        </w:rPr>
      </w:pPr>
      <w:r w:rsidRPr="002511A6">
        <w:rPr>
          <w:rFonts w:ascii="Segoe UI" w:hAnsi="Segoe UI" w:cs="Segoe UI"/>
          <w:bCs/>
          <w:i/>
          <w:iCs/>
          <w:sz w:val="22"/>
          <w:szCs w:val="22"/>
        </w:rPr>
        <w:t xml:space="preserve">2.1.2 </w:t>
      </w:r>
      <w:r w:rsidRPr="002511A6">
        <w:rPr>
          <w:rFonts w:ascii="Segoe UI" w:hAnsi="Segoe UI" w:cs="Segoe UI"/>
          <w:bCs/>
          <w:i/>
          <w:iCs/>
          <w:sz w:val="22"/>
          <w:szCs w:val="22"/>
          <w:u w:val="single"/>
        </w:rPr>
        <w:t>Pertinenza della proposta rispetto allo scenario di sviluppo</w:t>
      </w:r>
      <w:r w:rsidRPr="002511A6">
        <w:rPr>
          <w:rFonts w:ascii="Segoe UI" w:hAnsi="Segoe UI" w:cs="Segoe UI"/>
          <w:bCs/>
          <w:i/>
          <w:iCs/>
          <w:sz w:val="22"/>
          <w:szCs w:val="22"/>
        </w:rPr>
        <w:t xml:space="preserve"> (barrare con una X la casella prescelta, se applicabile):</w:t>
      </w:r>
    </w:p>
    <w:p w14:paraId="67B581E6" w14:textId="77777777" w:rsidR="002511A6" w:rsidRPr="002511A6" w:rsidRDefault="002511A6" w:rsidP="002511A6">
      <w:pPr>
        <w:widowControl w:val="0"/>
        <w:spacing w:before="240" w:after="240"/>
        <w:rPr>
          <w:rFonts w:ascii="Segoe UI" w:hAnsi="Segoe UI" w:cs="Segoe UI"/>
          <w:bCs/>
          <w:sz w:val="22"/>
          <w:szCs w:val="22"/>
        </w:rPr>
      </w:pPr>
      <w:r w:rsidRPr="002511A6">
        <w:rPr>
          <w:rFonts w:ascii="Segoe UI" w:hAnsi="Segoe UI" w:cs="Segoe UI"/>
          <w:bCs/>
          <w:sz w:val="22"/>
          <w:szCs w:val="22"/>
        </w:rPr>
        <w:sym w:font="Wingdings" w:char="F06F"/>
      </w:r>
      <w:r w:rsidRPr="002511A6">
        <w:rPr>
          <w:rFonts w:ascii="Segoe UI" w:hAnsi="Segoe UI" w:cs="Segoe UI"/>
          <w:bCs/>
          <w:sz w:val="22"/>
          <w:szCs w:val="22"/>
        </w:rPr>
        <w:t xml:space="preserve"> Studentato diffuso </w:t>
      </w:r>
    </w:p>
    <w:p w14:paraId="39453B95" w14:textId="77777777" w:rsidR="002511A6" w:rsidRPr="002511A6" w:rsidRDefault="002511A6" w:rsidP="002511A6">
      <w:pPr>
        <w:widowControl w:val="0"/>
        <w:spacing w:before="240" w:after="240"/>
        <w:rPr>
          <w:rFonts w:ascii="Segoe UI" w:hAnsi="Segoe UI" w:cs="Segoe UI"/>
          <w:bCs/>
          <w:sz w:val="22"/>
          <w:szCs w:val="22"/>
        </w:rPr>
      </w:pPr>
      <w:r w:rsidRPr="002511A6">
        <w:rPr>
          <w:rFonts w:ascii="Segoe UI" w:hAnsi="Segoe UI" w:cs="Segoe UI"/>
          <w:bCs/>
          <w:sz w:val="22"/>
          <w:szCs w:val="22"/>
        </w:rPr>
        <w:sym w:font="Wingdings" w:char="F06F"/>
      </w:r>
      <w:r w:rsidRPr="002511A6">
        <w:rPr>
          <w:rFonts w:ascii="Segoe UI" w:hAnsi="Segoe UI" w:cs="Segoe UI"/>
          <w:bCs/>
          <w:sz w:val="22"/>
          <w:szCs w:val="22"/>
        </w:rPr>
        <w:t xml:space="preserve"> Distretto dell’artigianato e dell’economia circolare </w:t>
      </w:r>
    </w:p>
    <w:p w14:paraId="300B939A" w14:textId="77777777" w:rsidR="002511A6" w:rsidRPr="002511A6" w:rsidRDefault="002511A6" w:rsidP="002511A6">
      <w:pPr>
        <w:widowControl w:val="0"/>
        <w:spacing w:before="240" w:after="240"/>
        <w:rPr>
          <w:rFonts w:ascii="Segoe UI" w:hAnsi="Segoe UI" w:cs="Segoe UI"/>
          <w:bCs/>
          <w:sz w:val="22"/>
          <w:szCs w:val="22"/>
        </w:rPr>
      </w:pPr>
      <w:r w:rsidRPr="002511A6">
        <w:rPr>
          <w:rFonts w:ascii="Segoe UI" w:hAnsi="Segoe UI" w:cs="Segoe UI"/>
          <w:bCs/>
          <w:sz w:val="22"/>
          <w:szCs w:val="22"/>
        </w:rPr>
        <w:sym w:font="Wingdings" w:char="F06F"/>
      </w:r>
      <w:r w:rsidRPr="002511A6">
        <w:rPr>
          <w:rFonts w:ascii="Segoe UI" w:hAnsi="Segoe UI" w:cs="Segoe UI"/>
          <w:bCs/>
          <w:sz w:val="22"/>
          <w:szCs w:val="22"/>
        </w:rPr>
        <w:t xml:space="preserve"> Sestiere della movida sostenibile </w:t>
      </w:r>
    </w:p>
    <w:p w14:paraId="472A57EE" w14:textId="77777777" w:rsidR="002511A6" w:rsidRPr="002511A6" w:rsidRDefault="002511A6" w:rsidP="002511A6">
      <w:pPr>
        <w:widowControl w:val="0"/>
        <w:spacing w:before="240" w:after="240"/>
        <w:rPr>
          <w:rFonts w:ascii="Segoe UI" w:hAnsi="Segoe UI" w:cs="Segoe UI"/>
          <w:bCs/>
          <w:i/>
          <w:iCs/>
          <w:sz w:val="22"/>
          <w:szCs w:val="22"/>
        </w:rPr>
      </w:pPr>
      <w:r w:rsidRPr="002511A6">
        <w:rPr>
          <w:rFonts w:ascii="Segoe UI" w:hAnsi="Segoe UI" w:cs="Segoe UI"/>
          <w:bCs/>
          <w:i/>
          <w:iCs/>
          <w:sz w:val="22"/>
          <w:szCs w:val="22"/>
        </w:rPr>
        <w:t>Descrivere come l’investimento produttivo risulti pertinente con le attività economiche che l’Amministrazione ritiene prioritario potenziare all’interno di specifiche aree-target individuate per ciascun Sestiere in cui si articola il Centro Storico.</w:t>
      </w:r>
    </w:p>
    <w:tbl>
      <w:tblPr>
        <w:tblStyle w:val="Grigliatabella"/>
        <w:tblW w:w="0" w:type="auto"/>
        <w:tblLook w:val="04A0" w:firstRow="1" w:lastRow="0" w:firstColumn="1" w:lastColumn="0" w:noHBand="0" w:noVBand="1"/>
      </w:tblPr>
      <w:tblGrid>
        <w:gridCol w:w="9628"/>
      </w:tblGrid>
      <w:tr w:rsidR="002511A6" w:rsidRPr="002511A6" w14:paraId="3D2DE319" w14:textId="77777777" w:rsidTr="004E433B">
        <w:tc>
          <w:tcPr>
            <w:tcW w:w="9628" w:type="dxa"/>
          </w:tcPr>
          <w:p w14:paraId="3E7C2F43" w14:textId="77777777" w:rsidR="002511A6" w:rsidRPr="002511A6" w:rsidRDefault="002511A6" w:rsidP="004E433B">
            <w:pPr>
              <w:widowControl w:val="0"/>
              <w:spacing w:before="240" w:after="240"/>
              <w:rPr>
                <w:rFonts w:ascii="Segoe UI" w:hAnsi="Segoe UI" w:cs="Segoe UI"/>
                <w:bCs/>
                <w:i/>
              </w:rPr>
            </w:pPr>
            <w:r w:rsidRPr="002511A6">
              <w:rPr>
                <w:rFonts w:ascii="Segoe UI" w:hAnsi="Segoe UI" w:cs="Segoe UI"/>
                <w:bCs/>
                <w:i/>
                <w:iCs/>
                <w:sz w:val="20"/>
                <w:szCs w:val="20"/>
              </w:rPr>
              <w:t>Max 2.000 caratteri</w:t>
            </w:r>
          </w:p>
        </w:tc>
      </w:tr>
    </w:tbl>
    <w:p w14:paraId="72A1AD06" w14:textId="77777777" w:rsidR="002511A6" w:rsidRDefault="002511A6" w:rsidP="002511A6">
      <w:pPr>
        <w:widowControl w:val="0"/>
        <w:spacing w:before="240" w:after="240"/>
        <w:rPr>
          <w:rFonts w:ascii="Segoe UI" w:hAnsi="Segoe UI" w:cs="Segoe UI"/>
          <w:bCs/>
          <w:i/>
          <w:iCs/>
        </w:rPr>
      </w:pPr>
    </w:p>
    <w:p w14:paraId="246E140B" w14:textId="313FAB76" w:rsidR="002511A6" w:rsidRPr="002511A6" w:rsidRDefault="002511A6" w:rsidP="002511A6">
      <w:pPr>
        <w:widowControl w:val="0"/>
        <w:spacing w:before="240" w:after="240"/>
        <w:rPr>
          <w:rFonts w:ascii="Segoe UI" w:hAnsi="Segoe UI" w:cs="Segoe UI"/>
          <w:bCs/>
          <w:i/>
          <w:iCs/>
          <w:sz w:val="22"/>
          <w:szCs w:val="22"/>
        </w:rPr>
      </w:pPr>
      <w:r w:rsidRPr="002511A6">
        <w:rPr>
          <w:rFonts w:ascii="Segoe UI" w:hAnsi="Segoe UI" w:cs="Segoe UI"/>
          <w:bCs/>
          <w:i/>
          <w:iCs/>
        </w:rPr>
        <w:t>2.1.</w:t>
      </w:r>
      <w:r w:rsidRPr="002511A6">
        <w:rPr>
          <w:rFonts w:ascii="Segoe UI" w:hAnsi="Segoe UI" w:cs="Segoe UI"/>
          <w:bCs/>
          <w:i/>
          <w:iCs/>
          <w:sz w:val="22"/>
          <w:szCs w:val="22"/>
        </w:rPr>
        <w:t xml:space="preserve">3 </w:t>
      </w:r>
      <w:r w:rsidRPr="002511A6">
        <w:rPr>
          <w:rFonts w:ascii="Segoe UI" w:hAnsi="Segoe UI" w:cs="Segoe UI"/>
          <w:bCs/>
          <w:i/>
          <w:iCs/>
          <w:sz w:val="22"/>
          <w:szCs w:val="22"/>
          <w:u w:val="single"/>
        </w:rPr>
        <w:t xml:space="preserve">Ambito di attività </w:t>
      </w:r>
      <w:r w:rsidRPr="002511A6">
        <w:rPr>
          <w:rFonts w:ascii="Segoe UI" w:hAnsi="Segoe UI" w:cs="Segoe UI"/>
          <w:bCs/>
          <w:i/>
          <w:iCs/>
          <w:sz w:val="22"/>
          <w:szCs w:val="22"/>
        </w:rPr>
        <w:t>che interessa l’investimento produttivo.</w:t>
      </w:r>
    </w:p>
    <w:p w14:paraId="2E03BB4B" w14:textId="77777777" w:rsidR="002511A6" w:rsidRDefault="002511A6" w:rsidP="002511A6">
      <w:pPr>
        <w:widowControl w:val="0"/>
        <w:spacing w:before="240" w:after="240"/>
        <w:rPr>
          <w:rFonts w:ascii="Segoe UI" w:hAnsi="Segoe UI" w:cs="Segoe UI"/>
          <w:bCs/>
          <w:i/>
          <w:iCs/>
          <w:sz w:val="22"/>
          <w:szCs w:val="22"/>
        </w:rPr>
      </w:pPr>
      <w:r w:rsidRPr="002511A6">
        <w:rPr>
          <w:rFonts w:ascii="Segoe UI" w:hAnsi="Segoe UI" w:cs="Segoe UI"/>
          <w:bCs/>
          <w:i/>
          <w:iCs/>
          <w:sz w:val="22"/>
          <w:szCs w:val="22"/>
        </w:rPr>
        <w:t>Barrare con una X le attività pertinenti.</w:t>
      </w:r>
    </w:p>
    <w:p w14:paraId="6E24394C" w14:textId="77777777" w:rsidR="002511A6" w:rsidRPr="002511A6" w:rsidRDefault="002511A6" w:rsidP="002511A6">
      <w:pPr>
        <w:widowControl w:val="0"/>
        <w:spacing w:before="240" w:after="240"/>
        <w:rPr>
          <w:rFonts w:ascii="Segoe UI" w:hAnsi="Segoe UI" w:cs="Segoe UI"/>
          <w:bCs/>
          <w:i/>
          <w:iCs/>
          <w:sz w:val="22"/>
          <w:szCs w:val="22"/>
        </w:rPr>
      </w:pPr>
    </w:p>
    <w:tbl>
      <w:tblPr>
        <w:tblStyle w:val="Grigliatabella"/>
        <w:tblW w:w="0" w:type="auto"/>
        <w:tblLook w:val="04A0" w:firstRow="1" w:lastRow="0" w:firstColumn="1" w:lastColumn="0" w:noHBand="0" w:noVBand="1"/>
      </w:tblPr>
      <w:tblGrid>
        <w:gridCol w:w="3209"/>
        <w:gridCol w:w="3209"/>
        <w:gridCol w:w="3210"/>
      </w:tblGrid>
      <w:tr w:rsidR="002511A6" w:rsidRPr="002511A6" w14:paraId="3752627E" w14:textId="77777777" w:rsidTr="004E433B">
        <w:tc>
          <w:tcPr>
            <w:tcW w:w="3209" w:type="dxa"/>
          </w:tcPr>
          <w:p w14:paraId="60350928"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bCs/>
                <w:i/>
                <w:iCs/>
              </w:rPr>
              <w:lastRenderedPageBreak/>
              <w:t xml:space="preserve">Sestiere di Prè </w:t>
            </w:r>
          </w:p>
        </w:tc>
        <w:tc>
          <w:tcPr>
            <w:tcW w:w="3209" w:type="dxa"/>
          </w:tcPr>
          <w:p w14:paraId="6DAD265C"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bCs/>
                <w:i/>
                <w:iCs/>
              </w:rPr>
              <w:t>Sestiere della Maddalena</w:t>
            </w:r>
          </w:p>
        </w:tc>
        <w:tc>
          <w:tcPr>
            <w:tcW w:w="3210" w:type="dxa"/>
          </w:tcPr>
          <w:p w14:paraId="26A587AB"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bCs/>
                <w:i/>
                <w:iCs/>
              </w:rPr>
              <w:t>Sestiere del Molo</w:t>
            </w:r>
          </w:p>
        </w:tc>
      </w:tr>
      <w:tr w:rsidR="002511A6" w:rsidRPr="002511A6" w14:paraId="0053F115" w14:textId="77777777" w:rsidTr="004E433B">
        <w:trPr>
          <w:trHeight w:val="3705"/>
        </w:trPr>
        <w:tc>
          <w:tcPr>
            <w:tcW w:w="3209" w:type="dxa"/>
          </w:tcPr>
          <w:p w14:paraId="6E995E87"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sportive</w:t>
            </w:r>
          </w:p>
          <w:p w14:paraId="0CCC4A52"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di supporto allo studio</w:t>
            </w:r>
          </w:p>
          <w:p w14:paraId="144BE736"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di aggregazione</w:t>
            </w:r>
          </w:p>
          <w:p w14:paraId="3EF1B7AB"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di intrattenimento</w:t>
            </w:r>
          </w:p>
          <w:p w14:paraId="5A1FE5AC"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di alloggio</w:t>
            </w:r>
          </w:p>
          <w:p w14:paraId="14BAED6D"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per la vita quotidiana</w:t>
            </w:r>
          </w:p>
        </w:tc>
        <w:tc>
          <w:tcPr>
            <w:tcW w:w="3209" w:type="dxa"/>
          </w:tcPr>
          <w:p w14:paraId="62331E53"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produttive e artigianali</w:t>
            </w:r>
          </w:p>
          <w:p w14:paraId="5E1F4B0A"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di servizi e spazi circolari</w:t>
            </w:r>
          </w:p>
          <w:p w14:paraId="718EA642"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di servizi collaborativi</w:t>
            </w:r>
          </w:p>
          <w:p w14:paraId="088D13D6"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di sensibilizzazione e comunicazione</w:t>
            </w:r>
          </w:p>
          <w:p w14:paraId="273EB4E9"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bCs/>
              </w:rPr>
              <w:sym w:font="Wingdings" w:char="F06F"/>
            </w:r>
            <w:r w:rsidRPr="002511A6">
              <w:rPr>
                <w:rFonts w:ascii="Segoe UI" w:hAnsi="Segoe UI" w:cs="Segoe UI"/>
                <w:bCs/>
              </w:rPr>
              <w:t xml:space="preserve"> attività di ricerca e formazione</w:t>
            </w:r>
          </w:p>
        </w:tc>
        <w:tc>
          <w:tcPr>
            <w:tcW w:w="3210" w:type="dxa"/>
          </w:tcPr>
          <w:p w14:paraId="2BAF2304"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dell’arte e del design</w:t>
            </w:r>
          </w:p>
          <w:p w14:paraId="78DF1828"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ludico, sportive, artistiche</w:t>
            </w:r>
          </w:p>
          <w:p w14:paraId="21AEB038"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negozi di vicinato non alimentare</w:t>
            </w:r>
          </w:p>
          <w:p w14:paraId="45AB0738"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negozi di vicinato alimentare</w:t>
            </w:r>
          </w:p>
          <w:p w14:paraId="4D40D5FF"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notturne</w:t>
            </w:r>
          </w:p>
          <w:p w14:paraId="4B5E6BA2" w14:textId="77777777" w:rsidR="002511A6" w:rsidRPr="002511A6" w:rsidRDefault="002511A6" w:rsidP="004E433B">
            <w:pPr>
              <w:widowControl w:val="0"/>
              <w:spacing w:before="240" w:after="240"/>
              <w:rPr>
                <w:rFonts w:ascii="Segoe UI" w:hAnsi="Segoe UI" w:cs="Segoe UI"/>
                <w:bCs/>
              </w:rPr>
            </w:pPr>
            <w:r w:rsidRPr="002511A6">
              <w:rPr>
                <w:rFonts w:ascii="Segoe UI" w:hAnsi="Segoe UI" w:cs="Segoe UI"/>
                <w:bCs/>
              </w:rPr>
              <w:sym w:font="Wingdings" w:char="F06F"/>
            </w:r>
            <w:r w:rsidRPr="002511A6">
              <w:rPr>
                <w:rFonts w:ascii="Segoe UI" w:hAnsi="Segoe UI" w:cs="Segoe UI"/>
                <w:bCs/>
              </w:rPr>
              <w:t xml:space="preserve"> attività di somministrazione</w:t>
            </w:r>
          </w:p>
        </w:tc>
      </w:tr>
    </w:tbl>
    <w:p w14:paraId="4ECA318E" w14:textId="77777777" w:rsidR="002511A6" w:rsidRDefault="002511A6" w:rsidP="002511A6">
      <w:pPr>
        <w:widowControl w:val="0"/>
        <w:spacing w:before="240"/>
        <w:rPr>
          <w:rFonts w:ascii="Segoe UI" w:hAnsi="Segoe UI" w:cs="Segoe UI"/>
          <w:bCs/>
          <w:i/>
          <w:iCs/>
          <w:sz w:val="22"/>
          <w:szCs w:val="22"/>
        </w:rPr>
      </w:pPr>
    </w:p>
    <w:p w14:paraId="2F547431" w14:textId="7EB70866" w:rsidR="002511A6" w:rsidRPr="002511A6" w:rsidRDefault="002511A6" w:rsidP="002511A6">
      <w:pPr>
        <w:widowControl w:val="0"/>
        <w:spacing w:before="240"/>
        <w:rPr>
          <w:rFonts w:ascii="Segoe UI" w:hAnsi="Segoe UI" w:cs="Segoe UI"/>
          <w:i/>
          <w:sz w:val="22"/>
          <w:szCs w:val="22"/>
        </w:rPr>
      </w:pPr>
      <w:r w:rsidRPr="002511A6">
        <w:rPr>
          <w:rFonts w:ascii="Segoe UI" w:hAnsi="Segoe UI" w:cs="Segoe UI"/>
          <w:bCs/>
          <w:i/>
          <w:iCs/>
          <w:sz w:val="22"/>
          <w:szCs w:val="22"/>
        </w:rPr>
        <w:t xml:space="preserve">2.1.4 </w:t>
      </w:r>
      <w:r w:rsidRPr="002511A6">
        <w:rPr>
          <w:rFonts w:ascii="Segoe UI" w:hAnsi="Segoe UI" w:cs="Segoe UI"/>
          <w:bCs/>
          <w:i/>
          <w:iCs/>
          <w:sz w:val="22"/>
          <w:szCs w:val="22"/>
          <w:u w:val="single"/>
        </w:rPr>
        <w:t>Localizzazione sedi operative.</w:t>
      </w:r>
      <w:r w:rsidRPr="002511A6">
        <w:rPr>
          <w:rFonts w:ascii="Segoe UI" w:hAnsi="Segoe UI" w:cs="Segoe UI"/>
          <w:bCs/>
          <w:i/>
          <w:iCs/>
          <w:sz w:val="22"/>
          <w:szCs w:val="22"/>
        </w:rPr>
        <w:t xml:space="preserve"> </w:t>
      </w:r>
      <w:r w:rsidRPr="002511A6">
        <w:rPr>
          <w:rFonts w:ascii="Segoe UI" w:hAnsi="Segoe UI" w:cs="Segoe UI"/>
          <w:i/>
          <w:sz w:val="22"/>
          <w:szCs w:val="22"/>
        </w:rPr>
        <w:t>Specificare la o le sedi operative in cui si prevede di realizzare le attività indicate, avendo cura di verificare che l’indirizzo sia ricompreso all’interno del perimetro dell’area target così come individuato nel capitolo 4 dell’Allegato 1). Il soggetto proponente è tenuto a dichiarare la localizzazione dell’unità produttiva/locale situata nel Centro storico di Genova, individuata per la realizzazione delle attività di progetto. Si rammenta che, entro 60 giorni dalla stipula dell’Accordo di concessione del contributo, tale unità produttiva/locale dovrà risultare censita presso il Registro delle imprese e permanere in attività per tutta la durata del progetto e per i tre anni successivi all’ultimo pagamento a saldo del contributo di spettanza, in conformità al principio di stabilità delle operazioni. Infine, si ricorda che sarà valutata, altresì, la coerenza tra sede operativa, scenario di sviluppo per il Sestiere di pertinenza e corrispondente area target di riferimento.</w:t>
      </w:r>
    </w:p>
    <w:p w14:paraId="55FA532B" w14:textId="77777777" w:rsidR="002511A6" w:rsidRPr="002511A6" w:rsidRDefault="002511A6" w:rsidP="002511A6">
      <w:pPr>
        <w:widowControl w:val="0"/>
        <w:spacing w:before="240"/>
        <w:jc w:val="left"/>
        <w:rPr>
          <w:rFonts w:ascii="Segoe UI" w:hAnsi="Segoe UI" w:cs="Segoe UI"/>
          <w:i/>
          <w:sz w:val="16"/>
          <w:szCs w:val="16"/>
        </w:rPr>
      </w:pPr>
    </w:p>
    <w:tbl>
      <w:tblPr>
        <w:tblW w:w="9573"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3"/>
        <w:gridCol w:w="2490"/>
        <w:gridCol w:w="2295"/>
        <w:gridCol w:w="2295"/>
      </w:tblGrid>
      <w:tr w:rsidR="002511A6" w:rsidRPr="002511A6" w14:paraId="49EC94C4" w14:textId="77777777" w:rsidTr="004E433B">
        <w:trPr>
          <w:trHeight w:val="420"/>
        </w:trPr>
        <w:tc>
          <w:tcPr>
            <w:tcW w:w="2493" w:type="dxa"/>
            <w:shd w:val="clear" w:color="auto" w:fill="auto"/>
            <w:tcMar>
              <w:top w:w="100" w:type="dxa"/>
              <w:left w:w="100" w:type="dxa"/>
              <w:bottom w:w="100" w:type="dxa"/>
              <w:right w:w="100" w:type="dxa"/>
            </w:tcMar>
          </w:tcPr>
          <w:p w14:paraId="7F5578E7" w14:textId="77777777" w:rsidR="002511A6" w:rsidRPr="002511A6" w:rsidRDefault="002511A6" w:rsidP="004E433B">
            <w:pPr>
              <w:widowControl w:val="0"/>
              <w:pBdr>
                <w:top w:val="nil"/>
                <w:left w:val="nil"/>
                <w:bottom w:val="nil"/>
                <w:right w:val="nil"/>
                <w:between w:val="nil"/>
              </w:pBdr>
              <w:jc w:val="center"/>
              <w:rPr>
                <w:rFonts w:ascii="Segoe UI" w:hAnsi="Segoe UI" w:cs="Segoe UI"/>
                <w:b/>
                <w:sz w:val="22"/>
                <w:szCs w:val="22"/>
              </w:rPr>
            </w:pPr>
          </w:p>
        </w:tc>
        <w:tc>
          <w:tcPr>
            <w:tcW w:w="2490" w:type="dxa"/>
            <w:shd w:val="clear" w:color="auto" w:fill="auto"/>
            <w:tcMar>
              <w:top w:w="100" w:type="dxa"/>
              <w:left w:w="100" w:type="dxa"/>
              <w:bottom w:w="100" w:type="dxa"/>
              <w:right w:w="100" w:type="dxa"/>
            </w:tcMar>
          </w:tcPr>
          <w:p w14:paraId="0D0C1F6C" w14:textId="77777777" w:rsidR="002511A6" w:rsidRPr="002511A6" w:rsidRDefault="002511A6" w:rsidP="004E433B">
            <w:pPr>
              <w:widowControl w:val="0"/>
              <w:pBdr>
                <w:top w:val="nil"/>
                <w:left w:val="nil"/>
                <w:bottom w:val="nil"/>
                <w:right w:val="nil"/>
                <w:between w:val="nil"/>
              </w:pBdr>
              <w:jc w:val="center"/>
              <w:rPr>
                <w:rFonts w:ascii="Segoe UI" w:hAnsi="Segoe UI" w:cs="Segoe UI"/>
                <w:b/>
                <w:sz w:val="22"/>
                <w:szCs w:val="22"/>
              </w:rPr>
            </w:pPr>
            <w:r w:rsidRPr="002511A6">
              <w:rPr>
                <w:rFonts w:ascii="Segoe UI" w:hAnsi="Segoe UI" w:cs="Segoe UI"/>
                <w:b/>
                <w:sz w:val="22"/>
                <w:szCs w:val="22"/>
              </w:rPr>
              <w:t>Prè</w:t>
            </w:r>
          </w:p>
        </w:tc>
        <w:tc>
          <w:tcPr>
            <w:tcW w:w="2295" w:type="dxa"/>
            <w:shd w:val="clear" w:color="auto" w:fill="auto"/>
            <w:tcMar>
              <w:top w:w="100" w:type="dxa"/>
              <w:left w:w="100" w:type="dxa"/>
              <w:bottom w:w="100" w:type="dxa"/>
              <w:right w:w="100" w:type="dxa"/>
            </w:tcMar>
          </w:tcPr>
          <w:p w14:paraId="251E1C1F" w14:textId="77777777" w:rsidR="002511A6" w:rsidRPr="002511A6" w:rsidRDefault="002511A6" w:rsidP="004E433B">
            <w:pPr>
              <w:widowControl w:val="0"/>
              <w:pBdr>
                <w:top w:val="nil"/>
                <w:left w:val="nil"/>
                <w:bottom w:val="nil"/>
                <w:right w:val="nil"/>
                <w:between w:val="nil"/>
              </w:pBdr>
              <w:jc w:val="left"/>
              <w:rPr>
                <w:rFonts w:ascii="Segoe UI" w:hAnsi="Segoe UI" w:cs="Segoe UI"/>
                <w:b/>
                <w:sz w:val="22"/>
                <w:szCs w:val="22"/>
              </w:rPr>
            </w:pPr>
            <w:r w:rsidRPr="002511A6">
              <w:rPr>
                <w:rFonts w:ascii="Segoe UI" w:hAnsi="Segoe UI" w:cs="Segoe UI"/>
                <w:b/>
                <w:sz w:val="22"/>
                <w:szCs w:val="22"/>
              </w:rPr>
              <w:t xml:space="preserve">Maddalena </w:t>
            </w:r>
          </w:p>
        </w:tc>
        <w:tc>
          <w:tcPr>
            <w:tcW w:w="2295" w:type="dxa"/>
            <w:shd w:val="clear" w:color="auto" w:fill="auto"/>
            <w:tcMar>
              <w:top w:w="100" w:type="dxa"/>
              <w:left w:w="100" w:type="dxa"/>
              <w:bottom w:w="100" w:type="dxa"/>
              <w:right w:w="100" w:type="dxa"/>
            </w:tcMar>
          </w:tcPr>
          <w:p w14:paraId="0F299959" w14:textId="77777777" w:rsidR="002511A6" w:rsidRPr="002511A6" w:rsidRDefault="002511A6" w:rsidP="004E433B">
            <w:pPr>
              <w:widowControl w:val="0"/>
              <w:pBdr>
                <w:top w:val="nil"/>
                <w:left w:val="nil"/>
                <w:bottom w:val="nil"/>
                <w:right w:val="nil"/>
                <w:between w:val="nil"/>
              </w:pBdr>
              <w:jc w:val="left"/>
              <w:rPr>
                <w:rFonts w:ascii="Segoe UI" w:hAnsi="Segoe UI" w:cs="Segoe UI"/>
                <w:b/>
                <w:sz w:val="22"/>
                <w:szCs w:val="22"/>
              </w:rPr>
            </w:pPr>
            <w:r w:rsidRPr="002511A6">
              <w:rPr>
                <w:rFonts w:ascii="Segoe UI" w:hAnsi="Segoe UI" w:cs="Segoe UI"/>
                <w:b/>
                <w:sz w:val="22"/>
                <w:szCs w:val="22"/>
              </w:rPr>
              <w:t>Molo</w:t>
            </w:r>
          </w:p>
        </w:tc>
      </w:tr>
      <w:tr w:rsidR="002511A6" w:rsidRPr="002511A6" w14:paraId="2C35F92F" w14:textId="77777777" w:rsidTr="004E433B">
        <w:tc>
          <w:tcPr>
            <w:tcW w:w="2493" w:type="dxa"/>
            <w:shd w:val="clear" w:color="auto" w:fill="auto"/>
            <w:tcMar>
              <w:top w:w="100" w:type="dxa"/>
              <w:left w:w="100" w:type="dxa"/>
              <w:bottom w:w="100" w:type="dxa"/>
              <w:right w:w="100" w:type="dxa"/>
            </w:tcMar>
          </w:tcPr>
          <w:p w14:paraId="14140E34" w14:textId="77777777" w:rsidR="002511A6" w:rsidRPr="002511A6" w:rsidRDefault="002511A6" w:rsidP="004E433B">
            <w:pPr>
              <w:widowControl w:val="0"/>
              <w:pBdr>
                <w:top w:val="nil"/>
                <w:left w:val="nil"/>
                <w:bottom w:val="nil"/>
                <w:right w:val="nil"/>
                <w:between w:val="nil"/>
              </w:pBdr>
              <w:jc w:val="left"/>
              <w:rPr>
                <w:rFonts w:ascii="Segoe UI" w:hAnsi="Segoe UI" w:cs="Segoe UI"/>
                <w:sz w:val="22"/>
                <w:szCs w:val="22"/>
                <w:u w:val="single"/>
              </w:rPr>
            </w:pPr>
            <w:r w:rsidRPr="002511A6">
              <w:rPr>
                <w:rFonts w:ascii="Segoe UI" w:hAnsi="Segoe UI" w:cs="Segoe UI"/>
                <w:b/>
                <w:sz w:val="22"/>
                <w:szCs w:val="22"/>
              </w:rPr>
              <w:t xml:space="preserve">Indirizzo delle sedi operative di realizzazione delle attività </w:t>
            </w:r>
          </w:p>
        </w:tc>
        <w:tc>
          <w:tcPr>
            <w:tcW w:w="2490" w:type="dxa"/>
            <w:shd w:val="clear" w:color="auto" w:fill="auto"/>
            <w:tcMar>
              <w:top w:w="100" w:type="dxa"/>
              <w:left w:w="100" w:type="dxa"/>
              <w:bottom w:w="100" w:type="dxa"/>
              <w:right w:w="100" w:type="dxa"/>
            </w:tcMar>
          </w:tcPr>
          <w:p w14:paraId="6071A30D" w14:textId="77777777" w:rsidR="002511A6" w:rsidRPr="002511A6" w:rsidRDefault="002511A6" w:rsidP="004E433B">
            <w:pPr>
              <w:widowControl w:val="0"/>
              <w:pBdr>
                <w:top w:val="nil"/>
                <w:left w:val="nil"/>
                <w:bottom w:val="nil"/>
                <w:right w:val="nil"/>
                <w:between w:val="nil"/>
              </w:pBdr>
              <w:jc w:val="left"/>
              <w:rPr>
                <w:rFonts w:ascii="Segoe UI" w:hAnsi="Segoe UI" w:cs="Segoe UI"/>
                <w:i/>
                <w:sz w:val="22"/>
                <w:szCs w:val="22"/>
              </w:rPr>
            </w:pPr>
            <w:r w:rsidRPr="002511A6">
              <w:rPr>
                <w:rFonts w:ascii="Segoe UI" w:hAnsi="Segoe UI" w:cs="Segoe UI"/>
                <w:i/>
                <w:sz w:val="22"/>
                <w:szCs w:val="22"/>
              </w:rPr>
              <w:t>Es. Vico San Filippo 16, Vico Elba 2</w:t>
            </w:r>
          </w:p>
        </w:tc>
        <w:tc>
          <w:tcPr>
            <w:tcW w:w="2295" w:type="dxa"/>
            <w:shd w:val="clear" w:color="auto" w:fill="auto"/>
            <w:tcMar>
              <w:top w:w="100" w:type="dxa"/>
              <w:left w:w="100" w:type="dxa"/>
              <w:bottom w:w="100" w:type="dxa"/>
              <w:right w:w="100" w:type="dxa"/>
            </w:tcMar>
          </w:tcPr>
          <w:p w14:paraId="0289127A" w14:textId="77777777" w:rsidR="002511A6" w:rsidRPr="002511A6" w:rsidRDefault="002511A6" w:rsidP="004E433B">
            <w:pPr>
              <w:widowControl w:val="0"/>
              <w:pBdr>
                <w:top w:val="nil"/>
                <w:left w:val="nil"/>
                <w:bottom w:val="nil"/>
                <w:right w:val="nil"/>
                <w:between w:val="nil"/>
              </w:pBdr>
              <w:jc w:val="left"/>
              <w:rPr>
                <w:rFonts w:ascii="Segoe UI" w:hAnsi="Segoe UI" w:cs="Segoe UI"/>
                <w:b/>
                <w:sz w:val="22"/>
                <w:szCs w:val="22"/>
              </w:rPr>
            </w:pPr>
          </w:p>
        </w:tc>
        <w:tc>
          <w:tcPr>
            <w:tcW w:w="2295" w:type="dxa"/>
            <w:shd w:val="clear" w:color="auto" w:fill="auto"/>
            <w:tcMar>
              <w:top w:w="100" w:type="dxa"/>
              <w:left w:w="100" w:type="dxa"/>
              <w:bottom w:w="100" w:type="dxa"/>
              <w:right w:w="100" w:type="dxa"/>
            </w:tcMar>
          </w:tcPr>
          <w:p w14:paraId="5F96833F" w14:textId="77777777" w:rsidR="002511A6" w:rsidRPr="002511A6" w:rsidRDefault="002511A6" w:rsidP="004E433B">
            <w:pPr>
              <w:widowControl w:val="0"/>
              <w:pBdr>
                <w:top w:val="nil"/>
                <w:left w:val="nil"/>
                <w:bottom w:val="nil"/>
                <w:right w:val="nil"/>
                <w:between w:val="nil"/>
              </w:pBdr>
              <w:jc w:val="left"/>
              <w:rPr>
                <w:rFonts w:ascii="Segoe UI" w:hAnsi="Segoe UI" w:cs="Segoe UI"/>
                <w:b/>
                <w:sz w:val="22"/>
                <w:szCs w:val="22"/>
              </w:rPr>
            </w:pPr>
          </w:p>
        </w:tc>
      </w:tr>
    </w:tbl>
    <w:p w14:paraId="3C4D7B21" w14:textId="77777777" w:rsidR="002511A6" w:rsidRDefault="002511A6" w:rsidP="002511A6">
      <w:pPr>
        <w:widowControl w:val="0"/>
        <w:spacing w:before="240"/>
        <w:jc w:val="left"/>
        <w:rPr>
          <w:rFonts w:ascii="Segoe UI" w:hAnsi="Segoe UI" w:cs="Segoe UI"/>
          <w:bCs/>
          <w:i/>
          <w:iCs/>
          <w:sz w:val="20"/>
          <w:szCs w:val="20"/>
        </w:rPr>
      </w:pPr>
    </w:p>
    <w:p w14:paraId="2DA53CC5" w14:textId="3DDC0235" w:rsidR="002511A6" w:rsidRPr="002511A6" w:rsidRDefault="002511A6" w:rsidP="002511A6">
      <w:pPr>
        <w:widowControl w:val="0"/>
        <w:spacing w:before="240"/>
        <w:jc w:val="left"/>
        <w:rPr>
          <w:rFonts w:ascii="Segoe UI" w:hAnsi="Segoe UI" w:cs="Segoe UI"/>
          <w:bCs/>
          <w:i/>
          <w:iCs/>
          <w:sz w:val="22"/>
          <w:szCs w:val="22"/>
        </w:rPr>
      </w:pPr>
      <w:r w:rsidRPr="002511A6">
        <w:rPr>
          <w:rFonts w:ascii="Segoe UI" w:hAnsi="Segoe UI" w:cs="Segoe UI"/>
          <w:bCs/>
          <w:i/>
          <w:iCs/>
          <w:sz w:val="22"/>
          <w:szCs w:val="22"/>
        </w:rPr>
        <w:lastRenderedPageBreak/>
        <w:t xml:space="preserve">Descrivere brevemente se la sede operativa sia già nella disponibilità del proponente o meno, le caratteristiche della stessa e la sua adeguatezza/idoneità allo svolgimento delle attività proposte. </w:t>
      </w:r>
    </w:p>
    <w:tbl>
      <w:tblPr>
        <w:tblStyle w:val="Grigliatabella"/>
        <w:tblW w:w="0" w:type="auto"/>
        <w:tblLook w:val="04A0" w:firstRow="1" w:lastRow="0" w:firstColumn="1" w:lastColumn="0" w:noHBand="0" w:noVBand="1"/>
      </w:tblPr>
      <w:tblGrid>
        <w:gridCol w:w="9628"/>
      </w:tblGrid>
      <w:tr w:rsidR="002511A6" w:rsidRPr="002511A6" w14:paraId="56A10022" w14:textId="77777777" w:rsidTr="004E433B">
        <w:tc>
          <w:tcPr>
            <w:tcW w:w="9628" w:type="dxa"/>
          </w:tcPr>
          <w:p w14:paraId="371909FD" w14:textId="77777777" w:rsidR="002511A6" w:rsidRPr="002511A6" w:rsidRDefault="002511A6" w:rsidP="004E433B">
            <w:pPr>
              <w:widowControl w:val="0"/>
              <w:spacing w:before="240" w:after="240"/>
              <w:rPr>
                <w:rFonts w:ascii="Segoe UI" w:hAnsi="Segoe UI" w:cs="Segoe UI"/>
              </w:rPr>
            </w:pPr>
            <w:r w:rsidRPr="002511A6">
              <w:rPr>
                <w:rFonts w:ascii="Segoe UI" w:hAnsi="Segoe UI" w:cs="Segoe UI"/>
                <w:bCs/>
                <w:i/>
                <w:iCs/>
                <w:sz w:val="20"/>
                <w:szCs w:val="20"/>
              </w:rPr>
              <w:t>Max 500 caratteri</w:t>
            </w:r>
          </w:p>
        </w:tc>
      </w:tr>
    </w:tbl>
    <w:p w14:paraId="798EEE4B" w14:textId="77777777" w:rsidR="002511A6" w:rsidRPr="002511A6" w:rsidRDefault="002511A6" w:rsidP="002511A6">
      <w:pPr>
        <w:widowControl w:val="0"/>
        <w:spacing w:before="240" w:after="240"/>
        <w:rPr>
          <w:rFonts w:ascii="Segoe UI" w:hAnsi="Segoe UI" w:cs="Segoe UI"/>
          <w:b/>
          <w:sz w:val="22"/>
          <w:szCs w:val="22"/>
        </w:rPr>
      </w:pPr>
      <w:r w:rsidRPr="002511A6">
        <w:rPr>
          <w:rFonts w:ascii="Segoe UI" w:hAnsi="Segoe UI" w:cs="Segoe UI"/>
          <w:b/>
        </w:rPr>
        <w:t xml:space="preserve">2.2 </w:t>
      </w:r>
      <w:r w:rsidRPr="002511A6">
        <w:rPr>
          <w:rFonts w:ascii="Segoe UI" w:hAnsi="Segoe UI" w:cs="Segoe UI"/>
          <w:b/>
          <w:sz w:val="22"/>
          <w:szCs w:val="22"/>
        </w:rPr>
        <w:t xml:space="preserve">Premialità 2 – Format di innovazione </w:t>
      </w:r>
    </w:p>
    <w:p w14:paraId="7B589A32" w14:textId="77777777" w:rsidR="002511A6" w:rsidRPr="002511A6" w:rsidRDefault="002511A6" w:rsidP="002511A6">
      <w:pPr>
        <w:rPr>
          <w:rFonts w:ascii="Segoe UI" w:hAnsi="Segoe UI" w:cs="Segoe UI"/>
          <w:i/>
          <w:sz w:val="22"/>
          <w:szCs w:val="22"/>
        </w:rPr>
      </w:pPr>
      <w:r w:rsidRPr="002511A6">
        <w:rPr>
          <w:rFonts w:ascii="Segoe UI" w:hAnsi="Segoe UI" w:cs="Segoe UI"/>
          <w:bCs/>
          <w:i/>
          <w:iCs/>
          <w:sz w:val="22"/>
          <w:szCs w:val="22"/>
        </w:rPr>
        <w:t xml:space="preserve">2.2.1 </w:t>
      </w:r>
      <w:r w:rsidRPr="002511A6">
        <w:rPr>
          <w:rFonts w:ascii="Segoe UI" w:hAnsi="Segoe UI" w:cs="Segoe UI"/>
          <w:bCs/>
          <w:i/>
          <w:iCs/>
          <w:sz w:val="22"/>
          <w:szCs w:val="22"/>
          <w:u w:val="single"/>
        </w:rPr>
        <w:t>Format di innovazione</w:t>
      </w:r>
      <w:r w:rsidRPr="002511A6">
        <w:rPr>
          <w:rFonts w:ascii="Segoe UI" w:hAnsi="Segoe UI" w:cs="Segoe UI"/>
          <w:bCs/>
          <w:i/>
          <w:iCs/>
          <w:sz w:val="22"/>
          <w:szCs w:val="22"/>
        </w:rPr>
        <w:t xml:space="preserve">. </w:t>
      </w:r>
      <w:r w:rsidRPr="002511A6">
        <w:rPr>
          <w:rFonts w:ascii="Segoe UI" w:hAnsi="Segoe UI" w:cs="Segoe UI"/>
          <w:i/>
          <w:sz w:val="22"/>
          <w:szCs w:val="22"/>
        </w:rPr>
        <w:t>Questa premialità è dedicata a valutare quanto la proposta si fa interprete dei format di innovazione, in coerenza con quanto indicato all’interno sia dell’Allegato 1, dedicato agli scenari di sviluppo, sia dell’Allegato 2, al fine di garantire l’impatto specifico atteso nell’area target di ciascun Sestiere.</w:t>
      </w:r>
    </w:p>
    <w:p w14:paraId="1120602F" w14:textId="77777777" w:rsidR="002511A6" w:rsidRPr="002511A6" w:rsidRDefault="002511A6" w:rsidP="002511A6">
      <w:pPr>
        <w:widowControl w:val="0"/>
        <w:ind w:right="458"/>
        <w:rPr>
          <w:rFonts w:ascii="Segoe UI" w:hAnsi="Segoe UI" w:cs="Segoe UI"/>
          <w:bCs/>
          <w:i/>
          <w:sz w:val="22"/>
          <w:szCs w:val="22"/>
        </w:rPr>
      </w:pPr>
      <w:r w:rsidRPr="002511A6">
        <w:rPr>
          <w:rFonts w:ascii="Segoe UI" w:hAnsi="Segoe UI" w:cs="Segoe UI"/>
          <w:bCs/>
          <w:i/>
          <w:sz w:val="22"/>
          <w:szCs w:val="22"/>
        </w:rPr>
        <w:t>Come compilare:</w:t>
      </w:r>
    </w:p>
    <w:p w14:paraId="2216B3D5" w14:textId="77777777" w:rsidR="002511A6" w:rsidRPr="002511A6" w:rsidRDefault="002511A6" w:rsidP="002511A6">
      <w:pPr>
        <w:widowControl w:val="0"/>
        <w:numPr>
          <w:ilvl w:val="0"/>
          <w:numId w:val="50"/>
        </w:numPr>
        <w:pBdr>
          <w:top w:val="nil"/>
          <w:left w:val="nil"/>
          <w:bottom w:val="nil"/>
          <w:right w:val="nil"/>
          <w:between w:val="nil"/>
        </w:pBdr>
        <w:suppressAutoHyphens/>
        <w:spacing w:before="120" w:line="276" w:lineRule="auto"/>
        <w:ind w:right="-1"/>
        <w:textAlignment w:val="baseline"/>
        <w:rPr>
          <w:rFonts w:ascii="Segoe UI" w:hAnsi="Segoe UI" w:cs="Segoe UI"/>
          <w:bCs/>
          <w:i/>
          <w:sz w:val="22"/>
          <w:szCs w:val="22"/>
        </w:rPr>
      </w:pPr>
      <w:r w:rsidRPr="002511A6">
        <w:rPr>
          <w:rFonts w:ascii="Segoe UI" w:hAnsi="Segoe UI" w:cs="Segoe UI"/>
          <w:bCs/>
          <w:i/>
          <w:sz w:val="22"/>
          <w:szCs w:val="22"/>
        </w:rPr>
        <w:t>Nella prima colonna selezionare i format a cui si riferisce l’investimento produttivo tra quelli riportati</w:t>
      </w:r>
      <w:r w:rsidRPr="002511A6">
        <w:rPr>
          <w:rFonts w:ascii="Segoe UI" w:hAnsi="Segoe UI" w:cs="Segoe UI"/>
          <w:bCs/>
          <w:i/>
          <w:sz w:val="22"/>
          <w:szCs w:val="22"/>
          <w:highlight w:val="white"/>
        </w:rPr>
        <w:t xml:space="preserve"> (almeno uno) </w:t>
      </w:r>
    </w:p>
    <w:p w14:paraId="5BFDB42A" w14:textId="0EDB8C0F" w:rsidR="002511A6" w:rsidRPr="002511A6" w:rsidRDefault="002511A6" w:rsidP="002511A6">
      <w:pPr>
        <w:widowControl w:val="0"/>
        <w:numPr>
          <w:ilvl w:val="0"/>
          <w:numId w:val="50"/>
        </w:numPr>
        <w:suppressAutoHyphens/>
        <w:spacing w:line="276" w:lineRule="auto"/>
        <w:textAlignment w:val="baseline"/>
        <w:rPr>
          <w:rFonts w:ascii="Segoe UI" w:hAnsi="Segoe UI" w:cs="Segoe UI"/>
          <w:bCs/>
          <w:i/>
          <w:sz w:val="22"/>
          <w:szCs w:val="22"/>
        </w:rPr>
      </w:pPr>
      <w:r w:rsidRPr="002511A6">
        <w:rPr>
          <w:rFonts w:ascii="Segoe UI" w:hAnsi="Segoe UI" w:cs="Segoe UI"/>
          <w:bCs/>
          <w:i/>
          <w:sz w:val="22"/>
          <w:szCs w:val="22"/>
        </w:rPr>
        <w:t>Nella seconda colonna descrivere l’impatto che l’applicazione del format potrà generare nel Sestiere individuato (</w:t>
      </w:r>
      <w:r>
        <w:rPr>
          <w:rFonts w:ascii="Segoe UI" w:hAnsi="Segoe UI" w:cs="Segoe UI"/>
          <w:bCs/>
          <w:i/>
          <w:sz w:val="22"/>
          <w:szCs w:val="22"/>
        </w:rPr>
        <w:t>m</w:t>
      </w:r>
      <w:r w:rsidRPr="002511A6">
        <w:rPr>
          <w:rFonts w:ascii="Segoe UI" w:hAnsi="Segoe UI" w:cs="Segoe UI"/>
          <w:bCs/>
          <w:i/>
          <w:sz w:val="22"/>
          <w:szCs w:val="22"/>
        </w:rPr>
        <w:t>ax 2.000 caratteri spazi inclusi)</w:t>
      </w:r>
    </w:p>
    <w:tbl>
      <w:tblPr>
        <w:tblStyle w:val="Grigliatabella"/>
        <w:tblW w:w="0" w:type="auto"/>
        <w:tblLook w:val="04A0" w:firstRow="1" w:lastRow="0" w:firstColumn="1" w:lastColumn="0" w:noHBand="0" w:noVBand="1"/>
      </w:tblPr>
      <w:tblGrid>
        <w:gridCol w:w="4814"/>
        <w:gridCol w:w="4814"/>
      </w:tblGrid>
      <w:tr w:rsidR="002511A6" w:rsidRPr="002511A6" w14:paraId="3925679B" w14:textId="77777777" w:rsidTr="004E433B">
        <w:tc>
          <w:tcPr>
            <w:tcW w:w="4814" w:type="dxa"/>
          </w:tcPr>
          <w:p w14:paraId="2EF59B88"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b/>
              </w:rPr>
              <w:sym w:font="Wingdings" w:char="F06F"/>
            </w:r>
            <w:r w:rsidRPr="002511A6">
              <w:rPr>
                <w:rFonts w:ascii="Segoe UI" w:hAnsi="Segoe UI" w:cs="Segoe UI"/>
                <w:b/>
              </w:rPr>
              <w:t xml:space="preserve"> Esperienze </w:t>
            </w:r>
          </w:p>
        </w:tc>
        <w:tc>
          <w:tcPr>
            <w:tcW w:w="4814" w:type="dxa"/>
          </w:tcPr>
          <w:p w14:paraId="1F5C75F1"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i/>
                <w:sz w:val="18"/>
                <w:szCs w:val="18"/>
              </w:rPr>
              <w:t>Es. L’organizzazione dei corsi di arrampicata prevista per gli studenti, li incentiva alla permanenza nel sestiere ecc.</w:t>
            </w:r>
          </w:p>
        </w:tc>
      </w:tr>
      <w:tr w:rsidR="002511A6" w:rsidRPr="002511A6" w14:paraId="419C8835" w14:textId="77777777" w:rsidTr="004E433B">
        <w:tc>
          <w:tcPr>
            <w:tcW w:w="4814" w:type="dxa"/>
          </w:tcPr>
          <w:p w14:paraId="6B0482F7"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b/>
              </w:rPr>
              <w:sym w:font="Wingdings" w:char="F06F"/>
            </w:r>
            <w:r w:rsidRPr="002511A6">
              <w:rPr>
                <w:rFonts w:ascii="Segoe UI" w:hAnsi="Segoe UI" w:cs="Segoe UI"/>
                <w:b/>
              </w:rPr>
              <w:t xml:space="preserve"> Digitalizzazione</w:t>
            </w:r>
          </w:p>
        </w:tc>
        <w:tc>
          <w:tcPr>
            <w:tcW w:w="4814" w:type="dxa"/>
          </w:tcPr>
          <w:p w14:paraId="27213FE2" w14:textId="77777777" w:rsidR="002511A6" w:rsidRPr="002511A6" w:rsidRDefault="002511A6" w:rsidP="004E433B">
            <w:pPr>
              <w:widowControl w:val="0"/>
              <w:spacing w:before="240" w:after="240"/>
              <w:rPr>
                <w:rFonts w:ascii="Segoe UI" w:hAnsi="Segoe UI" w:cs="Segoe UI"/>
                <w:bCs/>
                <w:i/>
                <w:iCs/>
              </w:rPr>
            </w:pPr>
          </w:p>
        </w:tc>
      </w:tr>
      <w:tr w:rsidR="002511A6" w:rsidRPr="002511A6" w14:paraId="3F65379E" w14:textId="77777777" w:rsidTr="004E433B">
        <w:tc>
          <w:tcPr>
            <w:tcW w:w="4814" w:type="dxa"/>
          </w:tcPr>
          <w:p w14:paraId="2D22418E"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b/>
              </w:rPr>
              <w:sym w:font="Wingdings" w:char="F06F"/>
            </w:r>
            <w:r w:rsidRPr="002511A6">
              <w:rPr>
                <w:rFonts w:ascii="Segoe UI" w:hAnsi="Segoe UI" w:cs="Segoe UI"/>
                <w:b/>
              </w:rPr>
              <w:t xml:space="preserve"> Diversificazione</w:t>
            </w:r>
          </w:p>
        </w:tc>
        <w:tc>
          <w:tcPr>
            <w:tcW w:w="4814" w:type="dxa"/>
          </w:tcPr>
          <w:p w14:paraId="1639B86F"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i/>
                <w:sz w:val="18"/>
                <w:szCs w:val="18"/>
              </w:rPr>
              <w:t>Es. Il negozio incrementa l’offerta di attività e funzioni, incrementando il mix funzionale ecc.</w:t>
            </w:r>
          </w:p>
        </w:tc>
      </w:tr>
      <w:tr w:rsidR="002511A6" w:rsidRPr="002511A6" w14:paraId="2AF3532B" w14:textId="77777777" w:rsidTr="004E433B">
        <w:tc>
          <w:tcPr>
            <w:tcW w:w="4814" w:type="dxa"/>
          </w:tcPr>
          <w:p w14:paraId="29137234"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b/>
              </w:rPr>
              <w:sym w:font="Wingdings" w:char="F06F"/>
            </w:r>
            <w:r w:rsidRPr="002511A6">
              <w:rPr>
                <w:rFonts w:ascii="Segoe UI" w:hAnsi="Segoe UI" w:cs="Segoe UI"/>
                <w:b/>
              </w:rPr>
              <w:t xml:space="preserve"> Ibridazione</w:t>
            </w:r>
          </w:p>
        </w:tc>
        <w:tc>
          <w:tcPr>
            <w:tcW w:w="4814" w:type="dxa"/>
          </w:tcPr>
          <w:p w14:paraId="6A110B81" w14:textId="77777777" w:rsidR="002511A6" w:rsidRPr="002511A6" w:rsidRDefault="002511A6" w:rsidP="004E433B">
            <w:pPr>
              <w:widowControl w:val="0"/>
              <w:spacing w:before="240" w:after="240"/>
              <w:rPr>
                <w:rFonts w:ascii="Segoe UI" w:hAnsi="Segoe UI" w:cs="Segoe UI"/>
                <w:bCs/>
                <w:i/>
                <w:iCs/>
              </w:rPr>
            </w:pPr>
          </w:p>
        </w:tc>
      </w:tr>
    </w:tbl>
    <w:p w14:paraId="53CA6366" w14:textId="77777777" w:rsidR="002511A6" w:rsidRPr="002511A6" w:rsidRDefault="002511A6" w:rsidP="002511A6">
      <w:pPr>
        <w:widowControl w:val="0"/>
        <w:spacing w:before="240" w:after="240"/>
        <w:rPr>
          <w:rFonts w:ascii="Segoe UI" w:hAnsi="Segoe UI" w:cs="Segoe UI"/>
          <w:bCs/>
          <w:i/>
          <w:iCs/>
        </w:rPr>
      </w:pPr>
      <w:r w:rsidRPr="002511A6">
        <w:rPr>
          <w:rFonts w:ascii="Segoe UI" w:hAnsi="Segoe UI" w:cs="Segoe UI"/>
          <w:bCs/>
          <w:i/>
          <w:iCs/>
        </w:rPr>
        <w:br w:type="page"/>
      </w:r>
    </w:p>
    <w:p w14:paraId="16542489" w14:textId="77777777" w:rsidR="002511A6" w:rsidRPr="002511A6" w:rsidRDefault="002511A6" w:rsidP="002511A6">
      <w:pPr>
        <w:widowControl w:val="0"/>
        <w:spacing w:before="240" w:after="240"/>
        <w:rPr>
          <w:rFonts w:ascii="Segoe UI" w:hAnsi="Segoe UI" w:cs="Segoe UI"/>
          <w:bCs/>
          <w:i/>
          <w:iCs/>
          <w:sz w:val="22"/>
          <w:szCs w:val="22"/>
        </w:rPr>
      </w:pPr>
      <w:r w:rsidRPr="002511A6">
        <w:rPr>
          <w:rFonts w:ascii="Segoe UI" w:hAnsi="Segoe UI" w:cs="Segoe UI"/>
          <w:bCs/>
          <w:i/>
          <w:iCs/>
          <w:sz w:val="22"/>
          <w:szCs w:val="22"/>
        </w:rPr>
        <w:lastRenderedPageBreak/>
        <w:t xml:space="preserve">2.2.2 </w:t>
      </w:r>
      <w:r w:rsidRPr="002511A6">
        <w:rPr>
          <w:rFonts w:ascii="Segoe UI" w:hAnsi="Segoe UI" w:cs="Segoe UI"/>
          <w:bCs/>
          <w:i/>
          <w:iCs/>
          <w:sz w:val="22"/>
          <w:szCs w:val="22"/>
          <w:u w:val="single"/>
        </w:rPr>
        <w:t>Impatti attesi</w:t>
      </w:r>
      <w:r w:rsidRPr="002511A6">
        <w:rPr>
          <w:rFonts w:ascii="Segoe UI" w:hAnsi="Segoe UI" w:cs="Segoe UI"/>
          <w:bCs/>
          <w:i/>
          <w:iCs/>
          <w:sz w:val="22"/>
          <w:szCs w:val="22"/>
        </w:rPr>
        <w:t xml:space="preserve">: </w:t>
      </w:r>
      <w:r w:rsidRPr="002511A6">
        <w:rPr>
          <w:rFonts w:ascii="Segoe UI" w:hAnsi="Segoe UI" w:cs="Segoe UI"/>
          <w:i/>
          <w:sz w:val="22"/>
          <w:szCs w:val="22"/>
        </w:rPr>
        <w:t>Descrivere almeno due indicatori con cui poter misurare quantitativamente la generazione di questi impatti nel corso o al termine dell’investimento produttivo e stimare un valore di riferimento.</w:t>
      </w:r>
    </w:p>
    <w:tbl>
      <w:tblPr>
        <w:tblStyle w:val="Grigliatabella"/>
        <w:tblW w:w="0" w:type="auto"/>
        <w:tblLook w:val="04A0" w:firstRow="1" w:lastRow="0" w:firstColumn="1" w:lastColumn="0" w:noHBand="0" w:noVBand="1"/>
      </w:tblPr>
      <w:tblGrid>
        <w:gridCol w:w="4814"/>
        <w:gridCol w:w="4814"/>
      </w:tblGrid>
      <w:tr w:rsidR="002511A6" w:rsidRPr="002511A6" w14:paraId="622021DD" w14:textId="77777777" w:rsidTr="002511A6">
        <w:trPr>
          <w:trHeight w:val="582"/>
        </w:trPr>
        <w:tc>
          <w:tcPr>
            <w:tcW w:w="4814" w:type="dxa"/>
          </w:tcPr>
          <w:p w14:paraId="350A6580"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b/>
              </w:rPr>
              <w:t>Impatti</w:t>
            </w:r>
          </w:p>
        </w:tc>
        <w:tc>
          <w:tcPr>
            <w:tcW w:w="4814" w:type="dxa"/>
          </w:tcPr>
          <w:p w14:paraId="6AE4AF25" w14:textId="77777777" w:rsidR="002511A6" w:rsidRPr="002511A6" w:rsidRDefault="002511A6" w:rsidP="004E433B">
            <w:pPr>
              <w:widowControl w:val="0"/>
              <w:spacing w:before="240" w:after="240"/>
              <w:rPr>
                <w:rFonts w:ascii="Segoe UI" w:hAnsi="Segoe UI" w:cs="Segoe UI"/>
                <w:bCs/>
                <w:i/>
                <w:iCs/>
              </w:rPr>
            </w:pPr>
            <w:r w:rsidRPr="002511A6">
              <w:rPr>
                <w:rFonts w:ascii="Segoe UI" w:hAnsi="Segoe UI" w:cs="Segoe UI"/>
                <w:b/>
              </w:rPr>
              <w:t>Indicatori e stima</w:t>
            </w:r>
          </w:p>
        </w:tc>
      </w:tr>
      <w:tr w:rsidR="002511A6" w:rsidRPr="002511A6" w14:paraId="411C0953" w14:textId="77777777" w:rsidTr="004E433B">
        <w:tc>
          <w:tcPr>
            <w:tcW w:w="4814" w:type="dxa"/>
          </w:tcPr>
          <w:p w14:paraId="05C00C35" w14:textId="77777777" w:rsidR="002511A6" w:rsidRPr="002511A6" w:rsidRDefault="002511A6" w:rsidP="004E433B">
            <w:pPr>
              <w:widowControl w:val="0"/>
              <w:spacing w:before="240" w:after="240"/>
              <w:rPr>
                <w:rFonts w:ascii="Segoe UI" w:hAnsi="Segoe UI" w:cs="Segoe UI"/>
                <w:b/>
              </w:rPr>
            </w:pPr>
          </w:p>
        </w:tc>
        <w:tc>
          <w:tcPr>
            <w:tcW w:w="4814" w:type="dxa"/>
          </w:tcPr>
          <w:p w14:paraId="33A0F677" w14:textId="77777777" w:rsidR="002511A6" w:rsidRPr="002511A6" w:rsidRDefault="002511A6" w:rsidP="004E433B">
            <w:pPr>
              <w:widowControl w:val="0"/>
              <w:spacing w:before="240" w:after="240"/>
              <w:rPr>
                <w:rFonts w:ascii="Segoe UI" w:hAnsi="Segoe UI" w:cs="Segoe UI"/>
                <w:b/>
              </w:rPr>
            </w:pPr>
          </w:p>
        </w:tc>
      </w:tr>
      <w:tr w:rsidR="002511A6" w:rsidRPr="002511A6" w14:paraId="7EDDE2E3" w14:textId="77777777" w:rsidTr="004E433B">
        <w:tc>
          <w:tcPr>
            <w:tcW w:w="4814" w:type="dxa"/>
          </w:tcPr>
          <w:p w14:paraId="6B9E83AD" w14:textId="77777777" w:rsidR="002511A6" w:rsidRPr="002511A6" w:rsidRDefault="002511A6" w:rsidP="004E433B">
            <w:pPr>
              <w:widowControl w:val="0"/>
              <w:spacing w:before="240" w:after="240"/>
              <w:rPr>
                <w:rFonts w:ascii="Segoe UI" w:hAnsi="Segoe UI" w:cs="Segoe UI"/>
                <w:b/>
              </w:rPr>
            </w:pPr>
          </w:p>
        </w:tc>
        <w:tc>
          <w:tcPr>
            <w:tcW w:w="4814" w:type="dxa"/>
          </w:tcPr>
          <w:p w14:paraId="3B2E6B79" w14:textId="77777777" w:rsidR="002511A6" w:rsidRPr="002511A6" w:rsidRDefault="002511A6" w:rsidP="004E433B">
            <w:pPr>
              <w:widowControl w:val="0"/>
              <w:spacing w:before="240" w:after="240"/>
              <w:rPr>
                <w:rFonts w:ascii="Segoe UI" w:hAnsi="Segoe UI" w:cs="Segoe UI"/>
                <w:b/>
              </w:rPr>
            </w:pPr>
          </w:p>
        </w:tc>
      </w:tr>
    </w:tbl>
    <w:p w14:paraId="215607D1" w14:textId="77777777" w:rsidR="002511A6" w:rsidRPr="002511A6" w:rsidRDefault="002511A6" w:rsidP="002511A6">
      <w:pPr>
        <w:widowControl w:val="0"/>
        <w:spacing w:before="240" w:after="240"/>
        <w:rPr>
          <w:rFonts w:ascii="Segoe UI" w:hAnsi="Segoe UI" w:cs="Segoe UI"/>
          <w:b/>
          <w:bCs/>
          <w:color w:val="000000"/>
          <w:sz w:val="22"/>
          <w:szCs w:val="22"/>
        </w:rPr>
      </w:pPr>
      <w:r w:rsidRPr="002511A6">
        <w:rPr>
          <w:rFonts w:ascii="Segoe UI" w:hAnsi="Segoe UI" w:cs="Segoe UI"/>
          <w:b/>
          <w:bCs/>
        </w:rPr>
        <w:t xml:space="preserve">2.3 </w:t>
      </w:r>
      <w:r w:rsidRPr="002511A6">
        <w:rPr>
          <w:rFonts w:ascii="Segoe UI" w:hAnsi="Segoe UI" w:cs="Segoe UI"/>
          <w:b/>
          <w:bCs/>
          <w:color w:val="000000"/>
          <w:sz w:val="22"/>
          <w:szCs w:val="22"/>
        </w:rPr>
        <w:t>Premialità 3 - Collaborazione con altre attività</w:t>
      </w:r>
    </w:p>
    <w:p w14:paraId="7C769F62" w14:textId="77777777" w:rsidR="002511A6" w:rsidRDefault="002511A6" w:rsidP="002511A6">
      <w:pPr>
        <w:pBdr>
          <w:top w:val="nil"/>
          <w:left w:val="nil"/>
          <w:bottom w:val="nil"/>
          <w:right w:val="nil"/>
          <w:between w:val="nil"/>
        </w:pBdr>
        <w:spacing w:before="240"/>
        <w:rPr>
          <w:rFonts w:ascii="Segoe UI" w:hAnsi="Segoe UI" w:cs="Segoe UI"/>
          <w:i/>
          <w:iCs/>
          <w:sz w:val="22"/>
          <w:szCs w:val="22"/>
        </w:rPr>
      </w:pPr>
      <w:r w:rsidRPr="002511A6">
        <w:rPr>
          <w:rFonts w:ascii="Segoe UI" w:hAnsi="Segoe UI" w:cs="Segoe UI"/>
          <w:i/>
          <w:iCs/>
          <w:sz w:val="22"/>
          <w:szCs w:val="22"/>
        </w:rPr>
        <w:t>Questa premialità è dedicata a verificare la capacità dell’investimento produttivo proposto di catalizzare interesse e collaborazione con altre attività economiche e sociali nel sestiere interessato, così come suggerito nel capitolo 4 dell’Allegato 1, con riguardo al sestiere interessato. Si rammenta di allegare una Lettera di sostegno in carta libera (sottoscritta dal Legale rappresentante) per ciascun soggetto con cui si propone una forma di collaborazione.</w:t>
      </w:r>
    </w:p>
    <w:p w14:paraId="107E89E7" w14:textId="77777777" w:rsidR="002511A6" w:rsidRPr="002511A6" w:rsidRDefault="002511A6" w:rsidP="002511A6">
      <w:pPr>
        <w:pBdr>
          <w:top w:val="nil"/>
          <w:left w:val="nil"/>
          <w:bottom w:val="nil"/>
          <w:right w:val="nil"/>
          <w:between w:val="nil"/>
        </w:pBdr>
        <w:spacing w:before="240"/>
        <w:rPr>
          <w:rFonts w:ascii="Segoe UI" w:hAnsi="Segoe UI" w:cs="Segoe UI"/>
          <w:i/>
          <w:iCs/>
          <w:sz w:val="22"/>
          <w:szCs w:val="22"/>
        </w:rPr>
      </w:pPr>
    </w:p>
    <w:p w14:paraId="6DCD7739" w14:textId="77777777" w:rsidR="002511A6" w:rsidRPr="002511A6" w:rsidRDefault="002511A6" w:rsidP="002511A6">
      <w:pPr>
        <w:widowControl w:val="0"/>
        <w:ind w:right="-1"/>
        <w:rPr>
          <w:rFonts w:ascii="Segoe UI" w:hAnsi="Segoe UI" w:cs="Segoe UI"/>
          <w:bCs/>
          <w:i/>
          <w:iCs/>
          <w:sz w:val="22"/>
          <w:szCs w:val="22"/>
        </w:rPr>
      </w:pPr>
      <w:r w:rsidRPr="002511A6">
        <w:rPr>
          <w:rFonts w:ascii="Segoe UI" w:hAnsi="Segoe UI" w:cs="Segoe UI"/>
          <w:bCs/>
          <w:i/>
          <w:iCs/>
          <w:sz w:val="22"/>
          <w:szCs w:val="22"/>
        </w:rPr>
        <w:t>2.3.1 Indicare il nome dell’attività economica o della realtà associativa con cui si propone la collaborazione e il suo campo di competenza.</w:t>
      </w:r>
    </w:p>
    <w:tbl>
      <w:tblPr>
        <w:tblStyle w:val="Grigliatabella"/>
        <w:tblW w:w="0" w:type="auto"/>
        <w:tblInd w:w="-5" w:type="dxa"/>
        <w:tblLook w:val="04A0" w:firstRow="1" w:lastRow="0" w:firstColumn="1" w:lastColumn="0" w:noHBand="0" w:noVBand="1"/>
      </w:tblPr>
      <w:tblGrid>
        <w:gridCol w:w="4965"/>
        <w:gridCol w:w="4668"/>
      </w:tblGrid>
      <w:tr w:rsidR="002511A6" w:rsidRPr="002511A6" w14:paraId="63D19950" w14:textId="77777777" w:rsidTr="004E433B">
        <w:tc>
          <w:tcPr>
            <w:tcW w:w="4965" w:type="dxa"/>
          </w:tcPr>
          <w:p w14:paraId="7E63B306" w14:textId="77777777" w:rsidR="002511A6" w:rsidRPr="002511A6" w:rsidRDefault="002511A6" w:rsidP="004E433B">
            <w:pPr>
              <w:spacing w:before="240"/>
              <w:rPr>
                <w:rFonts w:ascii="Segoe UI" w:hAnsi="Segoe UI" w:cs="Segoe UI"/>
                <w:b/>
                <w:bCs/>
                <w:color w:val="000000"/>
                <w:sz w:val="24"/>
                <w:szCs w:val="24"/>
              </w:rPr>
            </w:pPr>
            <w:r w:rsidRPr="002511A6">
              <w:rPr>
                <w:rFonts w:ascii="Segoe UI" w:hAnsi="Segoe UI" w:cs="Segoe UI"/>
                <w:b/>
                <w:bCs/>
                <w:color w:val="000000"/>
                <w:sz w:val="24"/>
                <w:szCs w:val="24"/>
              </w:rPr>
              <w:t>Nome del soggetto</w:t>
            </w:r>
          </w:p>
        </w:tc>
        <w:tc>
          <w:tcPr>
            <w:tcW w:w="4668" w:type="dxa"/>
          </w:tcPr>
          <w:p w14:paraId="51D7EDFB" w14:textId="77777777" w:rsidR="002511A6" w:rsidRPr="002511A6" w:rsidRDefault="002511A6" w:rsidP="004E433B">
            <w:pPr>
              <w:spacing w:before="240"/>
              <w:rPr>
                <w:rFonts w:ascii="Segoe UI" w:hAnsi="Segoe UI" w:cs="Segoe UI"/>
                <w:b/>
                <w:bCs/>
                <w:color w:val="000000"/>
                <w:sz w:val="24"/>
                <w:szCs w:val="24"/>
              </w:rPr>
            </w:pPr>
            <w:r w:rsidRPr="002511A6">
              <w:rPr>
                <w:rFonts w:ascii="Segoe UI" w:hAnsi="Segoe UI" w:cs="Segoe UI"/>
                <w:b/>
                <w:bCs/>
                <w:color w:val="000000"/>
                <w:sz w:val="24"/>
                <w:szCs w:val="24"/>
              </w:rPr>
              <w:t>Ruolo</w:t>
            </w:r>
          </w:p>
        </w:tc>
      </w:tr>
      <w:tr w:rsidR="002511A6" w:rsidRPr="002511A6" w14:paraId="17B294F0" w14:textId="77777777" w:rsidTr="004E433B">
        <w:tc>
          <w:tcPr>
            <w:tcW w:w="4965" w:type="dxa"/>
          </w:tcPr>
          <w:p w14:paraId="7AF377D0" w14:textId="77777777" w:rsidR="002511A6" w:rsidRPr="002511A6" w:rsidRDefault="002511A6" w:rsidP="004E433B">
            <w:pPr>
              <w:spacing w:before="240"/>
              <w:rPr>
                <w:rFonts w:ascii="Segoe UI" w:hAnsi="Segoe UI" w:cs="Segoe UI"/>
                <w:b/>
                <w:bCs/>
                <w:color w:val="000000"/>
                <w:sz w:val="24"/>
                <w:szCs w:val="24"/>
              </w:rPr>
            </w:pPr>
          </w:p>
        </w:tc>
        <w:tc>
          <w:tcPr>
            <w:tcW w:w="4668" w:type="dxa"/>
          </w:tcPr>
          <w:p w14:paraId="69485A06" w14:textId="77777777" w:rsidR="002511A6" w:rsidRPr="002511A6" w:rsidRDefault="002511A6" w:rsidP="004E433B">
            <w:pPr>
              <w:spacing w:before="240"/>
              <w:rPr>
                <w:rFonts w:ascii="Segoe UI" w:hAnsi="Segoe UI" w:cs="Segoe UI"/>
                <w:b/>
                <w:bCs/>
                <w:color w:val="000000"/>
                <w:sz w:val="24"/>
                <w:szCs w:val="24"/>
              </w:rPr>
            </w:pPr>
          </w:p>
        </w:tc>
      </w:tr>
      <w:tr w:rsidR="002511A6" w:rsidRPr="002511A6" w14:paraId="6CC65C2F" w14:textId="77777777" w:rsidTr="004E433B">
        <w:tc>
          <w:tcPr>
            <w:tcW w:w="4965" w:type="dxa"/>
          </w:tcPr>
          <w:p w14:paraId="39087F39" w14:textId="77777777" w:rsidR="002511A6" w:rsidRPr="002511A6" w:rsidRDefault="002511A6" w:rsidP="004E433B">
            <w:pPr>
              <w:spacing w:before="240"/>
              <w:rPr>
                <w:rFonts w:ascii="Segoe UI" w:hAnsi="Segoe UI" w:cs="Segoe UI"/>
                <w:b/>
                <w:bCs/>
                <w:color w:val="000000"/>
                <w:sz w:val="24"/>
                <w:szCs w:val="24"/>
              </w:rPr>
            </w:pPr>
          </w:p>
        </w:tc>
        <w:tc>
          <w:tcPr>
            <w:tcW w:w="4668" w:type="dxa"/>
          </w:tcPr>
          <w:p w14:paraId="160584DA" w14:textId="77777777" w:rsidR="002511A6" w:rsidRPr="002511A6" w:rsidRDefault="002511A6" w:rsidP="004E433B">
            <w:pPr>
              <w:spacing w:before="240"/>
              <w:rPr>
                <w:rFonts w:ascii="Segoe UI" w:hAnsi="Segoe UI" w:cs="Segoe UI"/>
                <w:b/>
                <w:bCs/>
                <w:color w:val="000000"/>
                <w:sz w:val="24"/>
                <w:szCs w:val="24"/>
              </w:rPr>
            </w:pPr>
          </w:p>
        </w:tc>
      </w:tr>
      <w:tr w:rsidR="002511A6" w:rsidRPr="002511A6" w14:paraId="3D45E295" w14:textId="77777777" w:rsidTr="004E433B">
        <w:tc>
          <w:tcPr>
            <w:tcW w:w="4965" w:type="dxa"/>
          </w:tcPr>
          <w:p w14:paraId="10CB71BC" w14:textId="77777777" w:rsidR="002511A6" w:rsidRPr="002511A6" w:rsidRDefault="002511A6" w:rsidP="004E433B">
            <w:pPr>
              <w:spacing w:before="240"/>
              <w:rPr>
                <w:rFonts w:ascii="Segoe UI" w:hAnsi="Segoe UI" w:cs="Segoe UI"/>
                <w:b/>
                <w:bCs/>
                <w:color w:val="000000"/>
                <w:sz w:val="24"/>
                <w:szCs w:val="24"/>
              </w:rPr>
            </w:pPr>
          </w:p>
        </w:tc>
        <w:tc>
          <w:tcPr>
            <w:tcW w:w="4668" w:type="dxa"/>
          </w:tcPr>
          <w:p w14:paraId="67D6FA1C" w14:textId="77777777" w:rsidR="002511A6" w:rsidRPr="002511A6" w:rsidRDefault="002511A6" w:rsidP="004E433B">
            <w:pPr>
              <w:spacing w:before="240"/>
              <w:rPr>
                <w:rFonts w:ascii="Segoe UI" w:hAnsi="Segoe UI" w:cs="Segoe UI"/>
                <w:b/>
                <w:bCs/>
                <w:color w:val="000000"/>
                <w:sz w:val="24"/>
                <w:szCs w:val="24"/>
              </w:rPr>
            </w:pPr>
          </w:p>
        </w:tc>
      </w:tr>
      <w:tr w:rsidR="002511A6" w:rsidRPr="002511A6" w14:paraId="07A50608" w14:textId="77777777" w:rsidTr="004E433B">
        <w:tc>
          <w:tcPr>
            <w:tcW w:w="4965" w:type="dxa"/>
          </w:tcPr>
          <w:p w14:paraId="3D1242E0" w14:textId="77777777" w:rsidR="002511A6" w:rsidRPr="002511A6" w:rsidRDefault="002511A6" w:rsidP="004E433B">
            <w:pPr>
              <w:spacing w:before="240"/>
              <w:rPr>
                <w:rFonts w:ascii="Segoe UI" w:hAnsi="Segoe UI" w:cs="Segoe UI"/>
                <w:b/>
                <w:bCs/>
                <w:color w:val="000000"/>
                <w:sz w:val="24"/>
                <w:szCs w:val="24"/>
              </w:rPr>
            </w:pPr>
          </w:p>
        </w:tc>
        <w:tc>
          <w:tcPr>
            <w:tcW w:w="4668" w:type="dxa"/>
          </w:tcPr>
          <w:p w14:paraId="009C4F90" w14:textId="77777777" w:rsidR="002511A6" w:rsidRPr="002511A6" w:rsidRDefault="002511A6" w:rsidP="004E433B">
            <w:pPr>
              <w:spacing w:before="240"/>
              <w:rPr>
                <w:rFonts w:ascii="Segoe UI" w:hAnsi="Segoe UI" w:cs="Segoe UI"/>
                <w:b/>
                <w:bCs/>
                <w:color w:val="000000"/>
                <w:sz w:val="24"/>
                <w:szCs w:val="24"/>
              </w:rPr>
            </w:pPr>
          </w:p>
        </w:tc>
      </w:tr>
    </w:tbl>
    <w:p w14:paraId="17FEC4C9" w14:textId="77777777" w:rsidR="002511A6" w:rsidRDefault="002511A6" w:rsidP="002511A6">
      <w:pPr>
        <w:pBdr>
          <w:top w:val="nil"/>
          <w:left w:val="nil"/>
          <w:bottom w:val="nil"/>
          <w:right w:val="nil"/>
          <w:between w:val="nil"/>
        </w:pBdr>
        <w:spacing w:before="240"/>
        <w:rPr>
          <w:rFonts w:ascii="Segoe UI" w:hAnsi="Segoe UI" w:cs="Segoe UI"/>
          <w:bCs/>
          <w:i/>
          <w:iCs/>
          <w:sz w:val="22"/>
          <w:szCs w:val="22"/>
        </w:rPr>
      </w:pPr>
    </w:p>
    <w:p w14:paraId="60E515A8" w14:textId="23D021B2" w:rsidR="002511A6" w:rsidRPr="002511A6" w:rsidRDefault="002511A6" w:rsidP="002511A6">
      <w:pPr>
        <w:pBdr>
          <w:top w:val="nil"/>
          <w:left w:val="nil"/>
          <w:bottom w:val="nil"/>
          <w:right w:val="nil"/>
          <w:between w:val="nil"/>
        </w:pBdr>
        <w:spacing w:after="80"/>
        <w:rPr>
          <w:rFonts w:ascii="Segoe UI" w:hAnsi="Segoe UI" w:cs="Segoe UI"/>
          <w:bCs/>
          <w:i/>
          <w:iCs/>
          <w:sz w:val="22"/>
          <w:szCs w:val="22"/>
        </w:rPr>
      </w:pPr>
      <w:r w:rsidRPr="002511A6">
        <w:rPr>
          <w:rFonts w:ascii="Segoe UI" w:hAnsi="Segoe UI" w:cs="Segoe UI"/>
          <w:bCs/>
          <w:i/>
          <w:iCs/>
          <w:sz w:val="22"/>
          <w:szCs w:val="22"/>
        </w:rPr>
        <w:t xml:space="preserve">2.3.2 Descrivere il ruolo che il soggetto svolgerà nell’ambito dello sviluppo dell’investimento produttivo. </w:t>
      </w:r>
    </w:p>
    <w:tbl>
      <w:tblPr>
        <w:tblStyle w:val="Grigliatabella"/>
        <w:tblW w:w="0" w:type="auto"/>
        <w:tblInd w:w="-5" w:type="dxa"/>
        <w:tblLook w:val="04A0" w:firstRow="1" w:lastRow="0" w:firstColumn="1" w:lastColumn="0" w:noHBand="0" w:noVBand="1"/>
      </w:tblPr>
      <w:tblGrid>
        <w:gridCol w:w="9633"/>
      </w:tblGrid>
      <w:tr w:rsidR="002511A6" w:rsidRPr="002511A6" w14:paraId="7D422C25" w14:textId="77777777" w:rsidTr="004E433B">
        <w:tc>
          <w:tcPr>
            <w:tcW w:w="9633" w:type="dxa"/>
          </w:tcPr>
          <w:p w14:paraId="1F7C93EB" w14:textId="77777777" w:rsidR="002511A6" w:rsidRDefault="002511A6" w:rsidP="002511A6">
            <w:pPr>
              <w:spacing w:before="0" w:after="80"/>
              <w:rPr>
                <w:rFonts w:ascii="Segoe UI" w:hAnsi="Segoe UI" w:cs="Segoe UI"/>
                <w:bCs/>
                <w:i/>
                <w:iCs/>
              </w:rPr>
            </w:pPr>
            <w:r w:rsidRPr="002511A6">
              <w:rPr>
                <w:rFonts w:ascii="Segoe UI" w:hAnsi="Segoe UI" w:cs="Segoe UI"/>
                <w:bCs/>
                <w:i/>
                <w:iCs/>
              </w:rPr>
              <w:t xml:space="preserve">Max 1.500 caratteri </w:t>
            </w:r>
          </w:p>
          <w:p w14:paraId="4F7CAE93" w14:textId="77777777" w:rsidR="002511A6" w:rsidRPr="002511A6" w:rsidRDefault="002511A6" w:rsidP="002511A6">
            <w:pPr>
              <w:spacing w:before="0" w:after="80"/>
              <w:rPr>
                <w:rFonts w:ascii="Segoe UI" w:hAnsi="Segoe UI" w:cs="Segoe UI"/>
                <w:bCs/>
                <w:i/>
                <w:iCs/>
              </w:rPr>
            </w:pPr>
          </w:p>
        </w:tc>
      </w:tr>
    </w:tbl>
    <w:p w14:paraId="0A334DB1" w14:textId="77777777" w:rsidR="002511A6" w:rsidRDefault="002511A6" w:rsidP="002511A6">
      <w:pPr>
        <w:widowControl w:val="0"/>
        <w:spacing w:before="240" w:after="240"/>
        <w:rPr>
          <w:rFonts w:ascii="Segoe UI" w:hAnsi="Segoe UI" w:cs="Segoe UI"/>
          <w:b/>
          <w:bCs/>
          <w:sz w:val="22"/>
          <w:szCs w:val="22"/>
        </w:rPr>
      </w:pPr>
    </w:p>
    <w:p w14:paraId="6EA4731C" w14:textId="3A8E8FE6" w:rsidR="002511A6" w:rsidRPr="002511A6" w:rsidRDefault="002511A6" w:rsidP="002511A6">
      <w:pPr>
        <w:widowControl w:val="0"/>
        <w:spacing w:before="240" w:after="240"/>
        <w:rPr>
          <w:rFonts w:ascii="Segoe UI" w:hAnsi="Segoe UI" w:cs="Segoe UI"/>
          <w:b/>
          <w:color w:val="000000"/>
          <w:sz w:val="22"/>
          <w:szCs w:val="22"/>
        </w:rPr>
      </w:pPr>
      <w:r w:rsidRPr="002511A6">
        <w:rPr>
          <w:rFonts w:ascii="Segoe UI" w:hAnsi="Segoe UI" w:cs="Segoe UI"/>
          <w:b/>
          <w:bCs/>
          <w:sz w:val="22"/>
          <w:szCs w:val="22"/>
        </w:rPr>
        <w:lastRenderedPageBreak/>
        <w:t xml:space="preserve">2.4 </w:t>
      </w:r>
      <w:r w:rsidRPr="002511A6">
        <w:rPr>
          <w:rFonts w:ascii="Segoe UI" w:hAnsi="Segoe UI" w:cs="Segoe UI"/>
          <w:b/>
          <w:bCs/>
          <w:color w:val="000000"/>
          <w:sz w:val="22"/>
          <w:szCs w:val="22"/>
        </w:rPr>
        <w:t>Premialità 4 – Coordinamento con interventi PNRR, previsti all’interno del Piano</w:t>
      </w:r>
      <w:r w:rsidRPr="002511A6">
        <w:rPr>
          <w:rFonts w:ascii="Segoe UI" w:hAnsi="Segoe UI" w:cs="Segoe UI"/>
          <w:b/>
          <w:color w:val="000000"/>
          <w:sz w:val="22"/>
          <w:szCs w:val="22"/>
        </w:rPr>
        <w:t xml:space="preserve"> Integrato Caruggi.</w:t>
      </w:r>
    </w:p>
    <w:p w14:paraId="35E0FA20" w14:textId="77777777" w:rsidR="002511A6" w:rsidRDefault="002511A6" w:rsidP="002511A6">
      <w:pPr>
        <w:widowControl w:val="0"/>
        <w:ind w:right="-1"/>
        <w:rPr>
          <w:rFonts w:ascii="Segoe UI" w:hAnsi="Segoe UI" w:cs="Segoe UI"/>
          <w:bCs/>
          <w:i/>
          <w:iCs/>
          <w:sz w:val="22"/>
          <w:szCs w:val="22"/>
        </w:rPr>
      </w:pPr>
      <w:r w:rsidRPr="002511A6">
        <w:rPr>
          <w:rFonts w:ascii="Segoe UI" w:hAnsi="Segoe UI" w:cs="Segoe UI"/>
          <w:bCs/>
          <w:i/>
          <w:iCs/>
          <w:sz w:val="22"/>
          <w:szCs w:val="22"/>
        </w:rPr>
        <w:t>2.4.1 Descrivere la capacità delle attività proposte di intercettare le trasformazioni urbane, collegate agli interventi PNRR, per sviluppare proposte progettuali sinergiche.</w:t>
      </w:r>
    </w:p>
    <w:p w14:paraId="520C2FA2" w14:textId="77777777" w:rsidR="002511A6" w:rsidRPr="002511A6" w:rsidRDefault="002511A6" w:rsidP="002511A6">
      <w:pPr>
        <w:widowControl w:val="0"/>
        <w:ind w:right="-1"/>
        <w:rPr>
          <w:rFonts w:ascii="Segoe UI" w:hAnsi="Segoe UI" w:cs="Segoe UI"/>
          <w:bCs/>
          <w:i/>
          <w:iCs/>
          <w:sz w:val="22"/>
          <w:szCs w:val="22"/>
        </w:rPr>
      </w:pPr>
    </w:p>
    <w:tbl>
      <w:tblPr>
        <w:tblStyle w:val="Grigliatabella"/>
        <w:tblW w:w="0" w:type="auto"/>
        <w:tblLook w:val="04A0" w:firstRow="1" w:lastRow="0" w:firstColumn="1" w:lastColumn="0" w:noHBand="0" w:noVBand="1"/>
      </w:tblPr>
      <w:tblGrid>
        <w:gridCol w:w="9628"/>
      </w:tblGrid>
      <w:tr w:rsidR="002511A6" w:rsidRPr="002511A6" w14:paraId="78F73C06" w14:textId="77777777" w:rsidTr="004E433B">
        <w:tc>
          <w:tcPr>
            <w:tcW w:w="9628" w:type="dxa"/>
          </w:tcPr>
          <w:p w14:paraId="12E86855" w14:textId="77777777" w:rsidR="002511A6" w:rsidRPr="002511A6" w:rsidRDefault="002511A6" w:rsidP="004E433B">
            <w:pPr>
              <w:ind w:right="458"/>
              <w:rPr>
                <w:rFonts w:ascii="Segoe UI" w:hAnsi="Segoe UI" w:cs="Segoe UI"/>
                <w:i/>
                <w:iCs/>
              </w:rPr>
            </w:pPr>
            <w:r w:rsidRPr="002511A6">
              <w:rPr>
                <w:rFonts w:ascii="Segoe UI" w:hAnsi="Segoe UI" w:cs="Segoe UI"/>
                <w:i/>
                <w:iCs/>
              </w:rPr>
              <w:t xml:space="preserve">Max 1.000 caratteri </w:t>
            </w:r>
          </w:p>
        </w:tc>
      </w:tr>
    </w:tbl>
    <w:p w14:paraId="3FC6A665" w14:textId="77777777" w:rsidR="002511A6" w:rsidRPr="002511A6" w:rsidRDefault="002511A6" w:rsidP="002511A6">
      <w:pPr>
        <w:rPr>
          <w:rFonts w:ascii="Segoe UI" w:hAnsi="Segoe UI" w:cs="Segoe UI"/>
        </w:rPr>
      </w:pPr>
    </w:p>
    <w:p w14:paraId="3359345B" w14:textId="77777777" w:rsidR="002511A6" w:rsidRDefault="002511A6" w:rsidP="002511A6">
      <w:pPr>
        <w:tabs>
          <w:tab w:val="center" w:pos="7088"/>
        </w:tabs>
        <w:jc w:val="left"/>
        <w:rPr>
          <w:rFonts w:ascii="Segoe UI" w:hAnsi="Segoe UI" w:cs="Segoe UI"/>
        </w:rPr>
      </w:pPr>
    </w:p>
    <w:p w14:paraId="579EEC04" w14:textId="77777777" w:rsidR="002511A6" w:rsidRDefault="002511A6" w:rsidP="002511A6">
      <w:pPr>
        <w:tabs>
          <w:tab w:val="center" w:pos="7088"/>
        </w:tabs>
        <w:jc w:val="left"/>
        <w:rPr>
          <w:rFonts w:ascii="Segoe UI" w:hAnsi="Segoe UI" w:cs="Segoe UI"/>
        </w:rPr>
      </w:pPr>
    </w:p>
    <w:p w14:paraId="42EA400A" w14:textId="06D12AE0" w:rsidR="002511A6" w:rsidRPr="002511A6" w:rsidRDefault="002511A6" w:rsidP="002511A6">
      <w:pPr>
        <w:tabs>
          <w:tab w:val="center" w:pos="7088"/>
        </w:tabs>
        <w:jc w:val="left"/>
        <w:rPr>
          <w:rFonts w:ascii="Segoe UI" w:hAnsi="Segoe UI" w:cs="Segoe UI"/>
          <w:i/>
          <w:sz w:val="22"/>
          <w:szCs w:val="22"/>
        </w:rPr>
      </w:pPr>
      <w:r w:rsidRPr="002511A6">
        <w:rPr>
          <w:rFonts w:ascii="Segoe UI" w:hAnsi="Segoe UI" w:cs="Segoe UI"/>
          <w:sz w:val="22"/>
          <w:szCs w:val="22"/>
        </w:rPr>
        <w:t>Genova, ____ / ____ / _____</w:t>
      </w:r>
      <w:r w:rsidRPr="002511A6">
        <w:rPr>
          <w:rFonts w:ascii="Segoe UI" w:hAnsi="Segoe UI" w:cs="Segoe UI"/>
          <w:i/>
          <w:sz w:val="22"/>
          <w:szCs w:val="22"/>
        </w:rPr>
        <w:tab/>
      </w:r>
      <w:r w:rsidRPr="002511A6">
        <w:rPr>
          <w:rFonts w:ascii="Segoe UI" w:hAnsi="Segoe UI" w:cs="Segoe UI"/>
          <w:i/>
          <w:sz w:val="22"/>
          <w:szCs w:val="22"/>
        </w:rPr>
        <w:tab/>
      </w:r>
      <w:r w:rsidRPr="002511A6">
        <w:rPr>
          <w:rFonts w:ascii="Segoe UI" w:hAnsi="Segoe UI" w:cs="Segoe UI"/>
          <w:i/>
          <w:sz w:val="22"/>
          <w:szCs w:val="22"/>
        </w:rPr>
        <w:tab/>
      </w:r>
      <w:r w:rsidRPr="002511A6">
        <w:rPr>
          <w:rFonts w:ascii="Segoe UI" w:hAnsi="Segoe UI" w:cs="Segoe UI"/>
          <w:i/>
          <w:sz w:val="22"/>
          <w:szCs w:val="22"/>
        </w:rPr>
        <w:tab/>
        <w:t xml:space="preserve">                                                                  </w:t>
      </w:r>
      <w:r w:rsidRPr="002511A6">
        <w:rPr>
          <w:rFonts w:ascii="Segoe UI" w:hAnsi="Segoe UI" w:cs="Segoe UI"/>
          <w:i/>
          <w:sz w:val="22"/>
          <w:szCs w:val="22"/>
        </w:rPr>
        <w:tab/>
      </w:r>
      <w:r w:rsidRPr="002511A6">
        <w:rPr>
          <w:rFonts w:ascii="Segoe UI" w:hAnsi="Segoe UI" w:cs="Segoe UI"/>
          <w:i/>
          <w:sz w:val="22"/>
          <w:szCs w:val="22"/>
        </w:rPr>
        <w:tab/>
      </w:r>
      <w:r w:rsidRPr="002511A6">
        <w:rPr>
          <w:rFonts w:ascii="Segoe UI" w:hAnsi="Segoe UI" w:cs="Segoe UI"/>
          <w:i/>
          <w:sz w:val="22"/>
          <w:szCs w:val="22"/>
        </w:rPr>
        <w:tab/>
      </w:r>
      <w:r w:rsidRPr="002511A6">
        <w:rPr>
          <w:rFonts w:ascii="Segoe UI" w:hAnsi="Segoe UI" w:cs="Segoe UI"/>
          <w:i/>
          <w:sz w:val="22"/>
          <w:szCs w:val="22"/>
        </w:rPr>
        <w:tab/>
      </w:r>
      <w:r w:rsidRPr="002511A6">
        <w:rPr>
          <w:rFonts w:ascii="Segoe UI" w:hAnsi="Segoe UI" w:cs="Segoe UI"/>
          <w:i/>
          <w:sz w:val="22"/>
          <w:szCs w:val="22"/>
        </w:rPr>
        <w:tab/>
        <w:t>Firma del rappresentante legale</w:t>
      </w:r>
    </w:p>
    <w:p w14:paraId="2FA7A72F" w14:textId="2570C6F5" w:rsidR="002511A6" w:rsidRPr="002511A6" w:rsidRDefault="002511A6" w:rsidP="002511A6">
      <w:pPr>
        <w:tabs>
          <w:tab w:val="center" w:pos="7088"/>
        </w:tabs>
        <w:jc w:val="center"/>
        <w:rPr>
          <w:rFonts w:ascii="Segoe UI" w:hAnsi="Segoe UI" w:cs="Segoe UI"/>
          <w:i/>
          <w:sz w:val="22"/>
          <w:szCs w:val="22"/>
        </w:rPr>
      </w:pPr>
      <w:r>
        <w:rPr>
          <w:rFonts w:ascii="Segoe UI" w:hAnsi="Segoe UI" w:cs="Segoe UI"/>
          <w:i/>
          <w:sz w:val="22"/>
          <w:szCs w:val="22"/>
        </w:rPr>
        <w:tab/>
      </w:r>
      <w:r w:rsidRPr="002511A6">
        <w:rPr>
          <w:rFonts w:ascii="Segoe UI" w:hAnsi="Segoe UI" w:cs="Segoe UI"/>
          <w:i/>
          <w:sz w:val="22"/>
          <w:szCs w:val="22"/>
        </w:rPr>
        <w:t>_________________________________________</w:t>
      </w:r>
    </w:p>
    <w:p w14:paraId="37A939C2" w14:textId="65198507" w:rsidR="00E2252E" w:rsidRPr="002511A6" w:rsidRDefault="00E2252E" w:rsidP="002511A6">
      <w:pPr>
        <w:rPr>
          <w:rFonts w:ascii="Segoe UI" w:hAnsi="Segoe UI" w:cs="Segoe UI"/>
          <w:sz w:val="22"/>
          <w:szCs w:val="22"/>
        </w:rPr>
      </w:pPr>
    </w:p>
    <w:sectPr w:rsidR="00E2252E" w:rsidRPr="002511A6">
      <w:headerReference w:type="default" r:id="rId7"/>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120E6" w14:textId="77777777" w:rsidR="00B04CC7" w:rsidRDefault="00B04CC7" w:rsidP="00D2527F">
      <w:r>
        <w:separator/>
      </w:r>
    </w:p>
  </w:endnote>
  <w:endnote w:type="continuationSeparator" w:id="0">
    <w:p w14:paraId="3BD2127B" w14:textId="77777777" w:rsidR="00B04CC7" w:rsidRDefault="00B04CC7" w:rsidP="00D2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48DED" w14:textId="2A9E35C6" w:rsidR="00D2527F" w:rsidRDefault="00D2527F" w:rsidP="00D2527F">
    <w:pPr>
      <w:pStyle w:val="Pidipagina"/>
    </w:pPr>
  </w:p>
  <w:p w14:paraId="1281AB76" w14:textId="4957C5B8" w:rsidR="00D2527F" w:rsidRDefault="00D2527F" w:rsidP="00D2527F">
    <w:pPr>
      <w:pStyle w:val="Pidipagina"/>
    </w:pPr>
    <w:r>
      <w:rPr>
        <w:noProof/>
      </w:rPr>
      <mc:AlternateContent>
        <mc:Choice Requires="wps">
          <w:drawing>
            <wp:anchor distT="0" distB="0" distL="114300" distR="114300" simplePos="0" relativeHeight="251659264" behindDoc="0" locked="0" layoutInCell="1" allowOverlap="1" wp14:anchorId="4749100A" wp14:editId="7DDC6706">
              <wp:simplePos x="0" y="0"/>
              <wp:positionH relativeFrom="column">
                <wp:posOffset>0</wp:posOffset>
              </wp:positionH>
              <wp:positionV relativeFrom="paragraph">
                <wp:posOffset>0</wp:posOffset>
              </wp:positionV>
              <wp:extent cx="6120000" cy="0"/>
              <wp:effectExtent l="0" t="0" r="14605" b="12700"/>
              <wp:wrapNone/>
              <wp:docPr id="3" name="Connettore 1 3"/>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2BA1CD" id="Connettore 1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" strokecolor="#4472c4 [3204]" strokeweight=".25pt">
              <v:stroke joinstyle="miter"/>
            </v:line>
          </w:pict>
        </mc:Fallback>
      </mc:AlternateContent>
    </w:r>
  </w:p>
  <w:p w14:paraId="608C1B84" w14:textId="0604BF43" w:rsidR="00D2527F" w:rsidRPr="00D2527F" w:rsidRDefault="00D2527F" w:rsidP="00D2527F">
    <w:pPr>
      <w:pStyle w:val="Pidipagina"/>
      <w:jc w:val="center"/>
    </w:pPr>
    <w:r w:rsidRPr="00D2527F">
      <w:rPr>
        <w:noProof/>
      </w:rPr>
      <w:drawing>
        <wp:inline distT="0" distB="0" distL="0" distR="0" wp14:anchorId="7F2A1293" wp14:editId="1C0E3BF8">
          <wp:extent cx="5966691" cy="5969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2508"/>
                  <a:stretch/>
                </pic:blipFill>
                <pic:spPr bwMode="auto">
                  <a:xfrm>
                    <a:off x="0" y="0"/>
                    <a:ext cx="5966691" cy="5969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D256B" w14:textId="77777777" w:rsidR="00B04CC7" w:rsidRDefault="00B04CC7" w:rsidP="00D2527F">
      <w:r>
        <w:separator/>
      </w:r>
    </w:p>
  </w:footnote>
  <w:footnote w:type="continuationSeparator" w:id="0">
    <w:p w14:paraId="22D378C9" w14:textId="77777777" w:rsidR="00B04CC7" w:rsidRDefault="00B04CC7" w:rsidP="00D25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D3184" w14:textId="242D93BC" w:rsidR="00D2527F" w:rsidRDefault="00D2527F">
    <w:pPr>
      <w:pStyle w:val="Intestazione"/>
    </w:pPr>
    <w:r w:rsidRPr="00D2527F">
      <w:rPr>
        <w:noProof/>
      </w:rPr>
      <w:drawing>
        <wp:inline distT="0" distB="0" distL="0" distR="0" wp14:anchorId="6D676621" wp14:editId="7659FDF2">
          <wp:extent cx="1200000" cy="720000"/>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00000" cy="720000"/>
                  </a:xfrm>
                  <a:prstGeom prst="rect">
                    <a:avLst/>
                  </a:prstGeom>
                </pic:spPr>
              </pic:pic>
            </a:graphicData>
          </a:graphic>
        </wp:inline>
      </w:drawing>
    </w:r>
  </w:p>
  <w:p w14:paraId="0389473A" w14:textId="3265CC90" w:rsidR="00D2527F" w:rsidRDefault="00D2527F">
    <w:pPr>
      <w:pStyle w:val="Intestazione"/>
    </w:pPr>
  </w:p>
  <w:p w14:paraId="066573C0" w14:textId="77777777" w:rsidR="00D2527F" w:rsidRDefault="00D2527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5053F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13D1F"/>
    <w:multiLevelType w:val="hybridMultilevel"/>
    <w:tmpl w:val="0A2477F2"/>
    <w:lvl w:ilvl="0" w:tplc="C2523C5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0DC1D77"/>
    <w:multiLevelType w:val="hybridMultilevel"/>
    <w:tmpl w:val="2B2A6AD2"/>
    <w:lvl w:ilvl="0" w:tplc="84F2A84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241375F"/>
    <w:multiLevelType w:val="multilevel"/>
    <w:tmpl w:val="085C309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3B051A"/>
    <w:multiLevelType w:val="hybridMultilevel"/>
    <w:tmpl w:val="0E2C09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9E43051"/>
    <w:multiLevelType w:val="multilevel"/>
    <w:tmpl w:val="AEAA39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9109B2"/>
    <w:multiLevelType w:val="multilevel"/>
    <w:tmpl w:val="A336C0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Roman"/>
      <w:lvlText w:val="%2."/>
      <w:lvlJc w:val="right"/>
      <w:pPr>
        <w:ind w:left="1440" w:hanging="360"/>
      </w:pPr>
      <w:rPr>
        <w:rFonts w:hint="default"/>
        <w:b w:val="0"/>
        <w:i w:val="0"/>
        <w:sz w:val="2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E03737"/>
    <w:multiLevelType w:val="hybridMultilevel"/>
    <w:tmpl w:val="EA38278A"/>
    <w:lvl w:ilvl="0" w:tplc="10E8D174">
      <w:numFmt w:val="bullet"/>
      <w:lvlText w:val="-"/>
      <w:lvlJc w:val="left"/>
      <w:pPr>
        <w:ind w:left="720" w:hanging="360"/>
      </w:pPr>
      <w:rPr>
        <w:rFonts w:ascii="Segoe UI" w:eastAsia="Times New Roman"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D6185E"/>
    <w:multiLevelType w:val="multilevel"/>
    <w:tmpl w:val="0A6065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A80CD9"/>
    <w:multiLevelType w:val="hybridMultilevel"/>
    <w:tmpl w:val="197E71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C5C26A2"/>
    <w:multiLevelType w:val="multilevel"/>
    <w:tmpl w:val="B3E00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A44377"/>
    <w:multiLevelType w:val="hybridMultilevel"/>
    <w:tmpl w:val="CB26F70C"/>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E391934"/>
    <w:multiLevelType w:val="multilevel"/>
    <w:tmpl w:val="2C3454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FF3861"/>
    <w:multiLevelType w:val="multilevel"/>
    <w:tmpl w:val="5F7224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7440F91"/>
    <w:multiLevelType w:val="hybridMultilevel"/>
    <w:tmpl w:val="958A63C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8CE2005"/>
    <w:multiLevelType w:val="hybridMultilevel"/>
    <w:tmpl w:val="9E4C39E4"/>
    <w:lvl w:ilvl="0" w:tplc="E08016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97D6CD8"/>
    <w:multiLevelType w:val="hybridMultilevel"/>
    <w:tmpl w:val="B588D4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3F75CD"/>
    <w:multiLevelType w:val="multilevel"/>
    <w:tmpl w:val="0C64A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0DC12F1"/>
    <w:multiLevelType w:val="multilevel"/>
    <w:tmpl w:val="C088D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184BB3"/>
    <w:multiLevelType w:val="multilevel"/>
    <w:tmpl w:val="AE22C8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3B434C4"/>
    <w:multiLevelType w:val="multilevel"/>
    <w:tmpl w:val="0114BDE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5174C8"/>
    <w:multiLevelType w:val="multilevel"/>
    <w:tmpl w:val="CD085D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7C66F69"/>
    <w:multiLevelType w:val="hybridMultilevel"/>
    <w:tmpl w:val="4D121D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B01539D"/>
    <w:multiLevelType w:val="hybridMultilevel"/>
    <w:tmpl w:val="05EEF0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0C5690"/>
    <w:multiLevelType w:val="hybridMultilevel"/>
    <w:tmpl w:val="353EE1B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04E23F5"/>
    <w:multiLevelType w:val="hybridMultilevel"/>
    <w:tmpl w:val="F72C1D4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2AB59FA"/>
    <w:multiLevelType w:val="multilevel"/>
    <w:tmpl w:val="45703D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2"/>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60A26E0"/>
    <w:multiLevelType w:val="multilevel"/>
    <w:tmpl w:val="53900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6F8516E"/>
    <w:multiLevelType w:val="multilevel"/>
    <w:tmpl w:val="513CB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A2A7FD1"/>
    <w:multiLevelType w:val="multilevel"/>
    <w:tmpl w:val="8048BD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448248F"/>
    <w:multiLevelType w:val="hybridMultilevel"/>
    <w:tmpl w:val="F174AF30"/>
    <w:lvl w:ilvl="0" w:tplc="9562766A">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4C41CAA"/>
    <w:multiLevelType w:val="hybridMultilevel"/>
    <w:tmpl w:val="6F740D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5DF0453"/>
    <w:multiLevelType w:val="hybridMultilevel"/>
    <w:tmpl w:val="1308572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761786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E372304"/>
    <w:multiLevelType w:val="hybridMultilevel"/>
    <w:tmpl w:val="EF5E97C4"/>
    <w:lvl w:ilvl="0" w:tplc="97ECB1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E774A10"/>
    <w:multiLevelType w:val="hybridMultilevel"/>
    <w:tmpl w:val="6488491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EAF298C"/>
    <w:multiLevelType w:val="hybridMultilevel"/>
    <w:tmpl w:val="326476DC"/>
    <w:lvl w:ilvl="0" w:tplc="D05855DE">
      <w:start w:val="1"/>
      <w:numFmt w:val="bullet"/>
      <w:lvlText w:val=""/>
      <w:lvlJc w:val="left"/>
      <w:pPr>
        <w:ind w:left="1078" w:hanging="360"/>
      </w:pPr>
      <w:rPr>
        <w:rFonts w:ascii="Symbol" w:hAnsi="Symbol" w:hint="default"/>
      </w:rPr>
    </w:lvl>
    <w:lvl w:ilvl="1" w:tplc="04100003">
      <w:start w:val="1"/>
      <w:numFmt w:val="bullet"/>
      <w:lvlText w:val="o"/>
      <w:lvlJc w:val="left"/>
      <w:pPr>
        <w:ind w:left="1798" w:hanging="360"/>
      </w:pPr>
      <w:rPr>
        <w:rFonts w:ascii="Courier New" w:hAnsi="Courier New" w:cs="Courier New" w:hint="default"/>
      </w:rPr>
    </w:lvl>
    <w:lvl w:ilvl="2" w:tplc="04100005">
      <w:start w:val="1"/>
      <w:numFmt w:val="bullet"/>
      <w:lvlText w:val=""/>
      <w:lvlJc w:val="left"/>
      <w:pPr>
        <w:ind w:left="2518" w:hanging="360"/>
      </w:pPr>
      <w:rPr>
        <w:rFonts w:ascii="Wingdings" w:hAnsi="Wingdings" w:hint="default"/>
      </w:rPr>
    </w:lvl>
    <w:lvl w:ilvl="3" w:tplc="04100001">
      <w:start w:val="1"/>
      <w:numFmt w:val="bullet"/>
      <w:lvlText w:val=""/>
      <w:lvlJc w:val="left"/>
      <w:pPr>
        <w:ind w:left="3238" w:hanging="360"/>
      </w:pPr>
      <w:rPr>
        <w:rFonts w:ascii="Symbol" w:hAnsi="Symbol" w:hint="default"/>
      </w:rPr>
    </w:lvl>
    <w:lvl w:ilvl="4" w:tplc="04100003">
      <w:start w:val="1"/>
      <w:numFmt w:val="bullet"/>
      <w:lvlText w:val="o"/>
      <w:lvlJc w:val="left"/>
      <w:pPr>
        <w:ind w:left="3958" w:hanging="360"/>
      </w:pPr>
      <w:rPr>
        <w:rFonts w:ascii="Courier New" w:hAnsi="Courier New" w:cs="Courier New" w:hint="default"/>
      </w:rPr>
    </w:lvl>
    <w:lvl w:ilvl="5" w:tplc="04100005">
      <w:start w:val="1"/>
      <w:numFmt w:val="bullet"/>
      <w:lvlText w:val=""/>
      <w:lvlJc w:val="left"/>
      <w:pPr>
        <w:ind w:left="4678" w:hanging="360"/>
      </w:pPr>
      <w:rPr>
        <w:rFonts w:ascii="Wingdings" w:hAnsi="Wingdings" w:hint="default"/>
      </w:rPr>
    </w:lvl>
    <w:lvl w:ilvl="6" w:tplc="04100001">
      <w:start w:val="1"/>
      <w:numFmt w:val="bullet"/>
      <w:lvlText w:val=""/>
      <w:lvlJc w:val="left"/>
      <w:pPr>
        <w:ind w:left="5398" w:hanging="360"/>
      </w:pPr>
      <w:rPr>
        <w:rFonts w:ascii="Symbol" w:hAnsi="Symbol" w:hint="default"/>
      </w:rPr>
    </w:lvl>
    <w:lvl w:ilvl="7" w:tplc="04100003">
      <w:start w:val="1"/>
      <w:numFmt w:val="bullet"/>
      <w:lvlText w:val="o"/>
      <w:lvlJc w:val="left"/>
      <w:pPr>
        <w:ind w:left="6118" w:hanging="360"/>
      </w:pPr>
      <w:rPr>
        <w:rFonts w:ascii="Courier New" w:hAnsi="Courier New" w:cs="Courier New" w:hint="default"/>
      </w:rPr>
    </w:lvl>
    <w:lvl w:ilvl="8" w:tplc="04100005">
      <w:start w:val="1"/>
      <w:numFmt w:val="bullet"/>
      <w:lvlText w:val=""/>
      <w:lvlJc w:val="left"/>
      <w:pPr>
        <w:ind w:left="6838" w:hanging="360"/>
      </w:pPr>
      <w:rPr>
        <w:rFonts w:ascii="Wingdings" w:hAnsi="Wingdings" w:hint="default"/>
      </w:rPr>
    </w:lvl>
  </w:abstractNum>
  <w:abstractNum w:abstractNumId="37" w15:restartNumberingAfterBreak="0">
    <w:nsid w:val="646253D5"/>
    <w:multiLevelType w:val="multilevel"/>
    <w:tmpl w:val="8F24F69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2"/>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62E3929"/>
    <w:multiLevelType w:val="multilevel"/>
    <w:tmpl w:val="21425EC2"/>
    <w:lvl w:ilvl="0">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8CA56E0"/>
    <w:multiLevelType w:val="multilevel"/>
    <w:tmpl w:val="1786DFA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B9468DB"/>
    <w:multiLevelType w:val="multilevel"/>
    <w:tmpl w:val="D680AF32"/>
    <w:lvl w:ilvl="0">
      <w:start w:val="1"/>
      <w:numFmt w:val="decimal"/>
      <w:lvlText w:val="%1"/>
      <w:lvlJc w:val="left"/>
      <w:pPr>
        <w:ind w:left="360" w:hanging="360"/>
      </w:pPr>
      <w:rPr>
        <w:rFonts w:hint="default"/>
        <w:b/>
        <w:i w:val="0"/>
        <w:sz w:val="22"/>
      </w:rPr>
    </w:lvl>
    <w:lvl w:ilvl="1">
      <w:start w:val="1"/>
      <w:numFmt w:val="decimal"/>
      <w:lvlText w:val="%1.%2"/>
      <w:lvlJc w:val="left"/>
      <w:pPr>
        <w:ind w:left="360" w:hanging="360"/>
      </w:pPr>
      <w:rPr>
        <w:rFonts w:hint="default"/>
        <w:b/>
        <w:i w:val="0"/>
        <w:sz w:val="22"/>
      </w:rPr>
    </w:lvl>
    <w:lvl w:ilvl="2">
      <w:start w:val="1"/>
      <w:numFmt w:val="decimal"/>
      <w:lvlText w:val="%1.%2.%3"/>
      <w:lvlJc w:val="left"/>
      <w:pPr>
        <w:ind w:left="720" w:hanging="720"/>
      </w:pPr>
      <w:rPr>
        <w:rFonts w:hint="default"/>
        <w:b/>
        <w:i w:val="0"/>
        <w:sz w:val="22"/>
      </w:rPr>
    </w:lvl>
    <w:lvl w:ilvl="3">
      <w:start w:val="1"/>
      <w:numFmt w:val="decimal"/>
      <w:lvlText w:val="%1.%2.%3.%4"/>
      <w:lvlJc w:val="left"/>
      <w:pPr>
        <w:ind w:left="720" w:hanging="720"/>
      </w:pPr>
      <w:rPr>
        <w:rFonts w:hint="default"/>
        <w:b/>
        <w:i w:val="0"/>
        <w:sz w:val="22"/>
      </w:rPr>
    </w:lvl>
    <w:lvl w:ilvl="4">
      <w:start w:val="1"/>
      <w:numFmt w:val="decimal"/>
      <w:lvlText w:val="%1.%2.%3.%4.%5"/>
      <w:lvlJc w:val="left"/>
      <w:pPr>
        <w:ind w:left="720" w:hanging="720"/>
      </w:pPr>
      <w:rPr>
        <w:rFonts w:hint="default"/>
        <w:b/>
        <w:i w:val="0"/>
        <w:sz w:val="22"/>
      </w:rPr>
    </w:lvl>
    <w:lvl w:ilvl="5">
      <w:start w:val="1"/>
      <w:numFmt w:val="decimal"/>
      <w:lvlText w:val="%1.%2.%3.%4.%5.%6"/>
      <w:lvlJc w:val="left"/>
      <w:pPr>
        <w:ind w:left="1080" w:hanging="1080"/>
      </w:pPr>
      <w:rPr>
        <w:rFonts w:hint="default"/>
        <w:b/>
        <w:i w:val="0"/>
        <w:sz w:val="22"/>
      </w:rPr>
    </w:lvl>
    <w:lvl w:ilvl="6">
      <w:start w:val="1"/>
      <w:numFmt w:val="decimal"/>
      <w:lvlText w:val="%1.%2.%3.%4.%5.%6.%7"/>
      <w:lvlJc w:val="left"/>
      <w:pPr>
        <w:ind w:left="1080" w:hanging="1080"/>
      </w:pPr>
      <w:rPr>
        <w:rFonts w:hint="default"/>
        <w:b/>
        <w:i w:val="0"/>
        <w:sz w:val="22"/>
      </w:rPr>
    </w:lvl>
    <w:lvl w:ilvl="7">
      <w:start w:val="1"/>
      <w:numFmt w:val="decimal"/>
      <w:lvlText w:val="%1.%2.%3.%4.%5.%6.%7.%8"/>
      <w:lvlJc w:val="left"/>
      <w:pPr>
        <w:ind w:left="1440" w:hanging="1440"/>
      </w:pPr>
      <w:rPr>
        <w:rFonts w:hint="default"/>
        <w:b/>
        <w:i w:val="0"/>
        <w:sz w:val="22"/>
      </w:rPr>
    </w:lvl>
    <w:lvl w:ilvl="8">
      <w:start w:val="1"/>
      <w:numFmt w:val="decimal"/>
      <w:lvlText w:val="%1.%2.%3.%4.%5.%6.%7.%8.%9"/>
      <w:lvlJc w:val="left"/>
      <w:pPr>
        <w:ind w:left="1440" w:hanging="1440"/>
      </w:pPr>
      <w:rPr>
        <w:rFonts w:hint="default"/>
        <w:b/>
        <w:i w:val="0"/>
        <w:sz w:val="22"/>
      </w:rPr>
    </w:lvl>
  </w:abstractNum>
  <w:abstractNum w:abstractNumId="41" w15:restartNumberingAfterBreak="0">
    <w:nsid w:val="6CC355D0"/>
    <w:multiLevelType w:val="hybridMultilevel"/>
    <w:tmpl w:val="6F740DC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CCD5410"/>
    <w:multiLevelType w:val="multilevel"/>
    <w:tmpl w:val="4F90ABA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032868"/>
    <w:multiLevelType w:val="multilevel"/>
    <w:tmpl w:val="9BDA9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09F4422"/>
    <w:multiLevelType w:val="multilevel"/>
    <w:tmpl w:val="3DA07C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BF07CC"/>
    <w:multiLevelType w:val="hybridMultilevel"/>
    <w:tmpl w:val="A6B618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3704D86"/>
    <w:multiLevelType w:val="hybridMultilevel"/>
    <w:tmpl w:val="779878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3914906"/>
    <w:multiLevelType w:val="multilevel"/>
    <w:tmpl w:val="4F98F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5853DBD"/>
    <w:multiLevelType w:val="multilevel"/>
    <w:tmpl w:val="85522CB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75D70B4A"/>
    <w:multiLevelType w:val="hybridMultilevel"/>
    <w:tmpl w:val="82FA58B0"/>
    <w:lvl w:ilvl="0" w:tplc="97ECB1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7B36C58"/>
    <w:multiLevelType w:val="multilevel"/>
    <w:tmpl w:val="5C28C4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8581449"/>
    <w:multiLevelType w:val="multilevel"/>
    <w:tmpl w:val="079E97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A7F1C56"/>
    <w:multiLevelType w:val="multilevel"/>
    <w:tmpl w:val="86527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0829952">
    <w:abstractNumId w:val="28"/>
  </w:num>
  <w:num w:numId="2" w16cid:durableId="1392539404">
    <w:abstractNumId w:val="17"/>
  </w:num>
  <w:num w:numId="3" w16cid:durableId="1674717699">
    <w:abstractNumId w:val="38"/>
  </w:num>
  <w:num w:numId="4" w16cid:durableId="1935745687">
    <w:abstractNumId w:val="37"/>
  </w:num>
  <w:num w:numId="5" w16cid:durableId="1322004483">
    <w:abstractNumId w:val="29"/>
  </w:num>
  <w:num w:numId="6" w16cid:durableId="399207536">
    <w:abstractNumId w:val="39"/>
  </w:num>
  <w:num w:numId="7" w16cid:durableId="1300917634">
    <w:abstractNumId w:val="5"/>
  </w:num>
  <w:num w:numId="8" w16cid:durableId="1551070224">
    <w:abstractNumId w:val="44"/>
  </w:num>
  <w:num w:numId="9" w16cid:durableId="1936858920">
    <w:abstractNumId w:val="48"/>
  </w:num>
  <w:num w:numId="10" w16cid:durableId="1709602724">
    <w:abstractNumId w:val="20"/>
  </w:num>
  <w:num w:numId="11" w16cid:durableId="197596165">
    <w:abstractNumId w:val="8"/>
  </w:num>
  <w:num w:numId="12" w16cid:durableId="1446776728">
    <w:abstractNumId w:val="21"/>
  </w:num>
  <w:num w:numId="13" w16cid:durableId="2118332219">
    <w:abstractNumId w:val="13"/>
  </w:num>
  <w:num w:numId="14" w16cid:durableId="1318681505">
    <w:abstractNumId w:val="26"/>
  </w:num>
  <w:num w:numId="15" w16cid:durableId="1975988650">
    <w:abstractNumId w:val="50"/>
  </w:num>
  <w:num w:numId="16" w16cid:durableId="1208683320">
    <w:abstractNumId w:val="3"/>
  </w:num>
  <w:num w:numId="17" w16cid:durableId="1063331905">
    <w:abstractNumId w:val="12"/>
  </w:num>
  <w:num w:numId="18" w16cid:durableId="1065839908">
    <w:abstractNumId w:val="19"/>
  </w:num>
  <w:num w:numId="19" w16cid:durableId="1817912819">
    <w:abstractNumId w:val="42"/>
  </w:num>
  <w:num w:numId="20" w16cid:durableId="1515614135">
    <w:abstractNumId w:val="27"/>
  </w:num>
  <w:num w:numId="21" w16cid:durableId="530993072">
    <w:abstractNumId w:val="52"/>
  </w:num>
  <w:num w:numId="22" w16cid:durableId="1152910027">
    <w:abstractNumId w:val="18"/>
  </w:num>
  <w:num w:numId="23" w16cid:durableId="616063965">
    <w:abstractNumId w:val="10"/>
  </w:num>
  <w:num w:numId="24" w16cid:durableId="479461618">
    <w:abstractNumId w:val="47"/>
  </w:num>
  <w:num w:numId="25" w16cid:durableId="1166477819">
    <w:abstractNumId w:val="36"/>
  </w:num>
  <w:num w:numId="26" w16cid:durableId="822893298">
    <w:abstractNumId w:val="25"/>
  </w:num>
  <w:num w:numId="27" w16cid:durableId="73673130">
    <w:abstractNumId w:val="0"/>
  </w:num>
  <w:num w:numId="28" w16cid:durableId="36902746">
    <w:abstractNumId w:val="33"/>
  </w:num>
  <w:num w:numId="29" w16cid:durableId="1209299820">
    <w:abstractNumId w:val="22"/>
  </w:num>
  <w:num w:numId="30" w16cid:durableId="1666401758">
    <w:abstractNumId w:val="24"/>
  </w:num>
  <w:num w:numId="31" w16cid:durableId="819031751">
    <w:abstractNumId w:val="41"/>
  </w:num>
  <w:num w:numId="32" w16cid:durableId="540636467">
    <w:abstractNumId w:val="46"/>
  </w:num>
  <w:num w:numId="33" w16cid:durableId="1869022311">
    <w:abstractNumId w:val="7"/>
  </w:num>
  <w:num w:numId="34" w16cid:durableId="267084555">
    <w:abstractNumId w:val="31"/>
  </w:num>
  <w:num w:numId="35" w16cid:durableId="2033454115">
    <w:abstractNumId w:val="35"/>
  </w:num>
  <w:num w:numId="36" w16cid:durableId="1730614324">
    <w:abstractNumId w:val="11"/>
  </w:num>
  <w:num w:numId="37" w16cid:durableId="402870824">
    <w:abstractNumId w:val="1"/>
  </w:num>
  <w:num w:numId="38" w16cid:durableId="71397101">
    <w:abstractNumId w:val="6"/>
  </w:num>
  <w:num w:numId="39" w16cid:durableId="1205602409">
    <w:abstractNumId w:val="34"/>
  </w:num>
  <w:num w:numId="40" w16cid:durableId="102262798">
    <w:abstractNumId w:val="49"/>
  </w:num>
  <w:num w:numId="41" w16cid:durableId="1432778547">
    <w:abstractNumId w:val="23"/>
  </w:num>
  <w:num w:numId="42" w16cid:durableId="1970084369">
    <w:abstractNumId w:val="14"/>
  </w:num>
  <w:num w:numId="43" w16cid:durableId="887690429">
    <w:abstractNumId w:val="9"/>
  </w:num>
  <w:num w:numId="44" w16cid:durableId="1791632022">
    <w:abstractNumId w:val="45"/>
  </w:num>
  <w:num w:numId="45" w16cid:durableId="1476025793">
    <w:abstractNumId w:val="15"/>
  </w:num>
  <w:num w:numId="46" w16cid:durableId="417138766">
    <w:abstractNumId w:val="16"/>
  </w:num>
  <w:num w:numId="47" w16cid:durableId="1510556111">
    <w:abstractNumId w:val="4"/>
  </w:num>
  <w:num w:numId="48" w16cid:durableId="1089695597">
    <w:abstractNumId w:val="30"/>
  </w:num>
  <w:num w:numId="49" w16cid:durableId="2046253080">
    <w:abstractNumId w:val="32"/>
  </w:num>
  <w:num w:numId="50" w16cid:durableId="199436228">
    <w:abstractNumId w:val="43"/>
  </w:num>
  <w:num w:numId="51" w16cid:durableId="1895122671">
    <w:abstractNumId w:val="51"/>
  </w:num>
  <w:num w:numId="52" w16cid:durableId="1986203026">
    <w:abstractNumId w:val="2"/>
  </w:num>
  <w:num w:numId="53" w16cid:durableId="13877991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7F"/>
    <w:rsid w:val="001C0D59"/>
    <w:rsid w:val="00220D3A"/>
    <w:rsid w:val="002301F2"/>
    <w:rsid w:val="002511A6"/>
    <w:rsid w:val="005B48D2"/>
    <w:rsid w:val="005F1708"/>
    <w:rsid w:val="00655E3C"/>
    <w:rsid w:val="00B04CC7"/>
    <w:rsid w:val="00B21247"/>
    <w:rsid w:val="00C50319"/>
    <w:rsid w:val="00D2527F"/>
    <w:rsid w:val="00E225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A936F"/>
  <w15:chartTrackingRefBased/>
  <w15:docId w15:val="{4DC975A6-2C80-7A4F-A68A-2928537DD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1708"/>
    <w:pPr>
      <w:jc w:val="both"/>
    </w:pPr>
    <w:rPr>
      <w:rFonts w:ascii="Times New Roman" w:hAnsi="Times New Roman" w:cs="Times New Roman"/>
      <w:lang w:eastAsia="it-IT"/>
    </w:rPr>
  </w:style>
  <w:style w:type="paragraph" w:styleId="Titolo1">
    <w:name w:val="heading 1"/>
    <w:basedOn w:val="Normale"/>
    <w:next w:val="Normale"/>
    <w:link w:val="Titolo1Carattere"/>
    <w:uiPriority w:val="9"/>
    <w:qFormat/>
    <w:rsid w:val="00220D3A"/>
    <w:pPr>
      <w:spacing w:before="240" w:line="276" w:lineRule="auto"/>
      <w:ind w:left="360"/>
      <w:outlineLvl w:val="0"/>
    </w:pPr>
    <w:rPr>
      <w:b/>
    </w:rPr>
  </w:style>
  <w:style w:type="paragraph" w:styleId="Titolo2">
    <w:name w:val="heading 2"/>
    <w:basedOn w:val="Normale"/>
    <w:next w:val="Normale"/>
    <w:link w:val="Titolo2Carattere"/>
    <w:uiPriority w:val="9"/>
    <w:unhideWhenUsed/>
    <w:qFormat/>
    <w:rsid w:val="00220D3A"/>
    <w:pPr>
      <w:spacing w:before="120" w:after="120" w:line="276" w:lineRule="auto"/>
      <w:outlineLvl w:val="1"/>
    </w:pPr>
    <w:rPr>
      <w:i/>
      <w:sz w:val="22"/>
      <w:szCs w:val="22"/>
    </w:rPr>
  </w:style>
  <w:style w:type="paragraph" w:styleId="Titolo3">
    <w:name w:val="heading 3"/>
    <w:basedOn w:val="Normale"/>
    <w:next w:val="Normale"/>
    <w:link w:val="Titolo3Carattere"/>
    <w:uiPriority w:val="9"/>
    <w:semiHidden/>
    <w:unhideWhenUsed/>
    <w:qFormat/>
    <w:rsid w:val="00220D3A"/>
    <w:pPr>
      <w:keepNext/>
      <w:keepLines/>
      <w:spacing w:before="280" w:after="80" w:line="276" w:lineRule="auto"/>
      <w:outlineLvl w:val="2"/>
    </w:pPr>
    <w:rPr>
      <w:b/>
      <w:sz w:val="28"/>
      <w:szCs w:val="28"/>
    </w:rPr>
  </w:style>
  <w:style w:type="paragraph" w:styleId="Titolo4">
    <w:name w:val="heading 4"/>
    <w:basedOn w:val="Normale"/>
    <w:next w:val="Normale"/>
    <w:link w:val="Titolo4Carattere"/>
    <w:uiPriority w:val="9"/>
    <w:semiHidden/>
    <w:unhideWhenUsed/>
    <w:qFormat/>
    <w:rsid w:val="00220D3A"/>
    <w:pPr>
      <w:keepNext/>
      <w:keepLines/>
      <w:spacing w:before="240" w:after="40" w:line="276" w:lineRule="auto"/>
      <w:outlineLvl w:val="3"/>
    </w:pPr>
    <w:rPr>
      <w:b/>
    </w:rPr>
  </w:style>
  <w:style w:type="paragraph" w:styleId="Titolo5">
    <w:name w:val="heading 5"/>
    <w:basedOn w:val="Normale"/>
    <w:next w:val="Normale"/>
    <w:link w:val="Titolo5Carattere"/>
    <w:uiPriority w:val="9"/>
    <w:semiHidden/>
    <w:unhideWhenUsed/>
    <w:qFormat/>
    <w:rsid w:val="00220D3A"/>
    <w:pPr>
      <w:keepNext/>
      <w:keepLines/>
      <w:spacing w:before="220" w:after="40" w:line="276" w:lineRule="auto"/>
      <w:outlineLvl w:val="4"/>
    </w:pPr>
    <w:rPr>
      <w:b/>
      <w:sz w:val="22"/>
      <w:szCs w:val="22"/>
    </w:rPr>
  </w:style>
  <w:style w:type="paragraph" w:styleId="Titolo6">
    <w:name w:val="heading 6"/>
    <w:basedOn w:val="Normale"/>
    <w:next w:val="Normale"/>
    <w:link w:val="Titolo6Carattere"/>
    <w:uiPriority w:val="9"/>
    <w:semiHidden/>
    <w:unhideWhenUsed/>
    <w:qFormat/>
    <w:rsid w:val="00220D3A"/>
    <w:pPr>
      <w:keepNext/>
      <w:keepLines/>
      <w:spacing w:before="200" w:after="40" w:line="276" w:lineRule="auto"/>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2527F"/>
    <w:pPr>
      <w:tabs>
        <w:tab w:val="center" w:pos="4819"/>
        <w:tab w:val="right" w:pos="9638"/>
      </w:tabs>
    </w:pPr>
  </w:style>
  <w:style w:type="character" w:customStyle="1" w:styleId="IntestazioneCarattere">
    <w:name w:val="Intestazione Carattere"/>
    <w:basedOn w:val="Carpredefinitoparagrafo"/>
    <w:link w:val="Intestazione"/>
    <w:uiPriority w:val="99"/>
    <w:rsid w:val="00D2527F"/>
    <w:rPr>
      <w:rFonts w:ascii="Times New Roman" w:hAnsi="Times New Roman" w:cs="Times New Roman"/>
      <w:lang w:eastAsia="it-IT"/>
    </w:rPr>
  </w:style>
  <w:style w:type="paragraph" w:styleId="Pidipagina">
    <w:name w:val="footer"/>
    <w:basedOn w:val="Normale"/>
    <w:link w:val="PidipaginaCarattere"/>
    <w:uiPriority w:val="99"/>
    <w:unhideWhenUsed/>
    <w:rsid w:val="00D2527F"/>
    <w:pPr>
      <w:tabs>
        <w:tab w:val="center" w:pos="4819"/>
        <w:tab w:val="right" w:pos="9638"/>
      </w:tabs>
    </w:pPr>
  </w:style>
  <w:style w:type="character" w:customStyle="1" w:styleId="PidipaginaCarattere">
    <w:name w:val="Piè di pagina Carattere"/>
    <w:basedOn w:val="Carpredefinitoparagrafo"/>
    <w:link w:val="Pidipagina"/>
    <w:uiPriority w:val="99"/>
    <w:rsid w:val="00D2527F"/>
    <w:rPr>
      <w:rFonts w:ascii="Times New Roman" w:hAnsi="Times New Roman" w:cs="Times New Roman"/>
      <w:lang w:eastAsia="it-IT"/>
    </w:rPr>
  </w:style>
  <w:style w:type="character" w:customStyle="1" w:styleId="Titolo1Carattere">
    <w:name w:val="Titolo 1 Carattere"/>
    <w:basedOn w:val="Carpredefinitoparagrafo"/>
    <w:link w:val="Titolo1"/>
    <w:uiPriority w:val="9"/>
    <w:rsid w:val="00220D3A"/>
    <w:rPr>
      <w:rFonts w:ascii="Times New Roman" w:hAnsi="Times New Roman" w:cs="Times New Roman"/>
      <w:b/>
      <w:lang w:eastAsia="it-IT"/>
    </w:rPr>
  </w:style>
  <w:style w:type="character" w:customStyle="1" w:styleId="Titolo2Carattere">
    <w:name w:val="Titolo 2 Carattere"/>
    <w:basedOn w:val="Carpredefinitoparagrafo"/>
    <w:link w:val="Titolo2"/>
    <w:uiPriority w:val="9"/>
    <w:rsid w:val="00220D3A"/>
    <w:rPr>
      <w:rFonts w:ascii="Times New Roman" w:hAnsi="Times New Roman" w:cs="Times New Roman"/>
      <w:i/>
      <w:sz w:val="22"/>
      <w:szCs w:val="22"/>
      <w:lang w:eastAsia="it-IT"/>
    </w:rPr>
  </w:style>
  <w:style w:type="character" w:customStyle="1" w:styleId="Titolo3Carattere">
    <w:name w:val="Titolo 3 Carattere"/>
    <w:basedOn w:val="Carpredefinitoparagrafo"/>
    <w:link w:val="Titolo3"/>
    <w:uiPriority w:val="9"/>
    <w:semiHidden/>
    <w:rsid w:val="00220D3A"/>
    <w:rPr>
      <w:rFonts w:ascii="Times New Roman" w:hAnsi="Times New Roman" w:cs="Times New Roman"/>
      <w:b/>
      <w:sz w:val="28"/>
      <w:szCs w:val="28"/>
      <w:lang w:eastAsia="it-IT"/>
    </w:rPr>
  </w:style>
  <w:style w:type="character" w:customStyle="1" w:styleId="Titolo4Carattere">
    <w:name w:val="Titolo 4 Carattere"/>
    <w:basedOn w:val="Carpredefinitoparagrafo"/>
    <w:link w:val="Titolo4"/>
    <w:uiPriority w:val="9"/>
    <w:semiHidden/>
    <w:rsid w:val="00220D3A"/>
    <w:rPr>
      <w:rFonts w:ascii="Times New Roman" w:hAnsi="Times New Roman" w:cs="Times New Roman"/>
      <w:b/>
      <w:lang w:eastAsia="it-IT"/>
    </w:rPr>
  </w:style>
  <w:style w:type="character" w:customStyle="1" w:styleId="Titolo5Carattere">
    <w:name w:val="Titolo 5 Carattere"/>
    <w:basedOn w:val="Carpredefinitoparagrafo"/>
    <w:link w:val="Titolo5"/>
    <w:uiPriority w:val="9"/>
    <w:semiHidden/>
    <w:rsid w:val="00220D3A"/>
    <w:rPr>
      <w:rFonts w:ascii="Times New Roman" w:hAnsi="Times New Roman" w:cs="Times New Roman"/>
      <w:b/>
      <w:sz w:val="22"/>
      <w:szCs w:val="22"/>
      <w:lang w:eastAsia="it-IT"/>
    </w:rPr>
  </w:style>
  <w:style w:type="character" w:customStyle="1" w:styleId="Titolo6Carattere">
    <w:name w:val="Titolo 6 Carattere"/>
    <w:basedOn w:val="Carpredefinitoparagrafo"/>
    <w:link w:val="Titolo6"/>
    <w:uiPriority w:val="9"/>
    <w:semiHidden/>
    <w:rsid w:val="00220D3A"/>
    <w:rPr>
      <w:rFonts w:ascii="Times New Roman" w:hAnsi="Times New Roman" w:cs="Times New Roman"/>
      <w:b/>
      <w:sz w:val="20"/>
      <w:szCs w:val="20"/>
      <w:lang w:eastAsia="it-IT"/>
    </w:rPr>
  </w:style>
  <w:style w:type="table" w:customStyle="1" w:styleId="TableNormal1">
    <w:name w:val="Table Normal1"/>
    <w:rsid w:val="00220D3A"/>
    <w:pPr>
      <w:spacing w:before="120" w:after="120" w:line="276" w:lineRule="auto"/>
      <w:jc w:val="both"/>
    </w:pPr>
    <w:rPr>
      <w:rFonts w:ascii="Times New Roman" w:hAnsi="Times New Roman" w:cs="Times New Roman"/>
      <w:sz w:val="22"/>
      <w:szCs w:val="22"/>
      <w:lang w:eastAsia="it-IT"/>
    </w:rPr>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20D3A"/>
    <w:pPr>
      <w:keepNext/>
      <w:keepLines/>
      <w:spacing w:before="480" w:after="120" w:line="276" w:lineRule="auto"/>
    </w:pPr>
    <w:rPr>
      <w:b/>
      <w:sz w:val="72"/>
      <w:szCs w:val="72"/>
    </w:rPr>
  </w:style>
  <w:style w:type="character" w:customStyle="1" w:styleId="TitoloCarattere">
    <w:name w:val="Titolo Carattere"/>
    <w:basedOn w:val="Carpredefinitoparagrafo"/>
    <w:link w:val="Titolo"/>
    <w:uiPriority w:val="10"/>
    <w:rsid w:val="00220D3A"/>
    <w:rPr>
      <w:rFonts w:ascii="Times New Roman" w:hAnsi="Times New Roman" w:cs="Times New Roman"/>
      <w:b/>
      <w:sz w:val="72"/>
      <w:szCs w:val="72"/>
      <w:lang w:eastAsia="it-IT"/>
    </w:rPr>
  </w:style>
  <w:style w:type="paragraph" w:styleId="Sottotitolo">
    <w:name w:val="Subtitle"/>
    <w:basedOn w:val="Normale"/>
    <w:next w:val="Normale"/>
    <w:link w:val="SottotitoloCarattere"/>
    <w:uiPriority w:val="11"/>
    <w:qFormat/>
    <w:rsid w:val="00220D3A"/>
    <w:pPr>
      <w:keepNext/>
      <w:keepLines/>
      <w:spacing w:before="360" w:after="80" w:line="276" w:lineRule="auto"/>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uiPriority w:val="11"/>
    <w:rsid w:val="00220D3A"/>
    <w:rPr>
      <w:rFonts w:ascii="Georgia" w:eastAsia="Georgia" w:hAnsi="Georgia" w:cs="Georgia"/>
      <w:i/>
      <w:color w:val="666666"/>
      <w:sz w:val="48"/>
      <w:szCs w:val="48"/>
      <w:lang w:eastAsia="it-IT"/>
    </w:rPr>
  </w:style>
  <w:style w:type="paragraph" w:styleId="Testocommento">
    <w:name w:val="annotation text"/>
    <w:basedOn w:val="Normale"/>
    <w:link w:val="TestocommentoCarattere"/>
    <w:uiPriority w:val="99"/>
    <w:unhideWhenUsed/>
    <w:rsid w:val="00220D3A"/>
    <w:pPr>
      <w:spacing w:before="120" w:after="120"/>
    </w:pPr>
    <w:rPr>
      <w:sz w:val="20"/>
      <w:szCs w:val="20"/>
    </w:rPr>
  </w:style>
  <w:style w:type="character" w:customStyle="1" w:styleId="TestocommentoCarattere">
    <w:name w:val="Testo commento Carattere"/>
    <w:basedOn w:val="Carpredefinitoparagrafo"/>
    <w:link w:val="Testocommento"/>
    <w:uiPriority w:val="99"/>
    <w:rsid w:val="00220D3A"/>
    <w:rPr>
      <w:rFonts w:ascii="Times New Roman" w:hAnsi="Times New Roman" w:cs="Times New Roman"/>
      <w:sz w:val="20"/>
      <w:szCs w:val="20"/>
      <w:lang w:eastAsia="it-IT"/>
    </w:rPr>
  </w:style>
  <w:style w:type="character" w:styleId="Rimandocommento">
    <w:name w:val="annotation reference"/>
    <w:basedOn w:val="Carpredefinitoparagrafo"/>
    <w:uiPriority w:val="99"/>
    <w:semiHidden/>
    <w:unhideWhenUsed/>
    <w:rsid w:val="00220D3A"/>
    <w:rPr>
      <w:sz w:val="16"/>
      <w:szCs w:val="16"/>
    </w:rPr>
  </w:style>
  <w:style w:type="paragraph" w:styleId="Revisione">
    <w:name w:val="Revision"/>
    <w:hidden/>
    <w:uiPriority w:val="99"/>
    <w:semiHidden/>
    <w:rsid w:val="00220D3A"/>
    <w:rPr>
      <w:rFonts w:ascii="Times New Roman" w:hAnsi="Times New Roman" w:cs="Times New Roman"/>
      <w:sz w:val="22"/>
      <w:szCs w:val="22"/>
      <w:lang w:eastAsia="it-IT"/>
    </w:rPr>
  </w:style>
  <w:style w:type="paragraph" w:styleId="Soggettocommento">
    <w:name w:val="annotation subject"/>
    <w:basedOn w:val="Testocommento"/>
    <w:next w:val="Testocommento"/>
    <w:link w:val="SoggettocommentoCarattere"/>
    <w:uiPriority w:val="99"/>
    <w:semiHidden/>
    <w:unhideWhenUsed/>
    <w:rsid w:val="00220D3A"/>
    <w:rPr>
      <w:b/>
      <w:bCs/>
    </w:rPr>
  </w:style>
  <w:style w:type="character" w:customStyle="1" w:styleId="SoggettocommentoCarattere">
    <w:name w:val="Soggetto commento Carattere"/>
    <w:basedOn w:val="TestocommentoCarattere"/>
    <w:link w:val="Soggettocommento"/>
    <w:uiPriority w:val="99"/>
    <w:semiHidden/>
    <w:rsid w:val="00220D3A"/>
    <w:rPr>
      <w:rFonts w:ascii="Times New Roman" w:hAnsi="Times New Roman" w:cs="Times New Roman"/>
      <w:b/>
      <w:bCs/>
      <w:sz w:val="20"/>
      <w:szCs w:val="20"/>
      <w:lang w:eastAsia="it-IT"/>
    </w:rPr>
  </w:style>
  <w:style w:type="paragraph" w:styleId="Testonotaapidipagina">
    <w:name w:val="footnote text"/>
    <w:basedOn w:val="Normale"/>
    <w:link w:val="TestonotaapidipaginaCarattere"/>
    <w:uiPriority w:val="99"/>
    <w:semiHidden/>
    <w:unhideWhenUsed/>
    <w:rsid w:val="00220D3A"/>
    <w:rPr>
      <w:sz w:val="20"/>
      <w:szCs w:val="20"/>
    </w:rPr>
  </w:style>
  <w:style w:type="character" w:customStyle="1" w:styleId="TestonotaapidipaginaCarattere">
    <w:name w:val="Testo nota a piè di pagina Carattere"/>
    <w:basedOn w:val="Carpredefinitoparagrafo"/>
    <w:link w:val="Testonotaapidipagina"/>
    <w:uiPriority w:val="99"/>
    <w:semiHidden/>
    <w:rsid w:val="00220D3A"/>
    <w:rPr>
      <w:rFonts w:ascii="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220D3A"/>
    <w:rPr>
      <w:vertAlign w:val="superscript"/>
    </w:rPr>
  </w:style>
  <w:style w:type="paragraph" w:styleId="Paragrafoelenco">
    <w:name w:val="List Paragraph"/>
    <w:aliases w:val="lista tabla,List Bulletized,lp1,Bullet Number,Use Case List Paragraph,Table Number Paragraph,Bullet List,FooterText,numbered,Paragraphe de liste1,Bulletr List Paragraph,列出段落,列出段落1,Listeafsnit1,Parágrafo da Lista1,Párrafo de lista1"/>
    <w:basedOn w:val="Normale"/>
    <w:link w:val="ParagrafoelencoCarattere"/>
    <w:uiPriority w:val="34"/>
    <w:qFormat/>
    <w:rsid w:val="00220D3A"/>
    <w:pPr>
      <w:spacing w:before="120" w:after="120" w:line="276" w:lineRule="auto"/>
      <w:ind w:left="720"/>
      <w:contextualSpacing/>
    </w:pPr>
    <w:rPr>
      <w:sz w:val="22"/>
      <w:szCs w:val="22"/>
    </w:rPr>
  </w:style>
  <w:style w:type="character" w:styleId="Collegamentoipertestuale">
    <w:name w:val="Hyperlink"/>
    <w:basedOn w:val="Carpredefinitoparagrafo"/>
    <w:uiPriority w:val="99"/>
    <w:unhideWhenUsed/>
    <w:rsid w:val="00220D3A"/>
    <w:rPr>
      <w:color w:val="0563C1" w:themeColor="hyperlink"/>
      <w:u w:val="single"/>
    </w:rPr>
  </w:style>
  <w:style w:type="character" w:styleId="Menzionenonrisolta">
    <w:name w:val="Unresolved Mention"/>
    <w:basedOn w:val="Carpredefinitoparagrafo"/>
    <w:uiPriority w:val="99"/>
    <w:semiHidden/>
    <w:unhideWhenUsed/>
    <w:rsid w:val="00220D3A"/>
    <w:rPr>
      <w:color w:val="605E5C"/>
      <w:shd w:val="clear" w:color="auto" w:fill="E1DFDD"/>
    </w:rPr>
  </w:style>
  <w:style w:type="paragraph" w:customStyle="1" w:styleId="Default">
    <w:name w:val="Default"/>
    <w:rsid w:val="00220D3A"/>
    <w:pPr>
      <w:autoSpaceDE w:val="0"/>
      <w:autoSpaceDN w:val="0"/>
      <w:adjustRightInd w:val="0"/>
    </w:pPr>
    <w:rPr>
      <w:rFonts w:ascii="Cambria" w:hAnsi="Cambria" w:cs="Cambria"/>
      <w:color w:val="000000"/>
      <w:lang w:eastAsia="it-IT"/>
    </w:rPr>
  </w:style>
  <w:style w:type="paragraph" w:styleId="Nessunaspaziatura">
    <w:name w:val="No Spacing"/>
    <w:uiPriority w:val="1"/>
    <w:qFormat/>
    <w:rsid w:val="00220D3A"/>
    <w:rPr>
      <w:rFonts w:eastAsiaTheme="minorHAnsi"/>
      <w:sz w:val="22"/>
      <w:szCs w:val="22"/>
    </w:rPr>
  </w:style>
  <w:style w:type="paragraph" w:styleId="Testofumetto">
    <w:name w:val="Balloon Text"/>
    <w:basedOn w:val="Normale"/>
    <w:link w:val="TestofumettoCarattere"/>
    <w:uiPriority w:val="99"/>
    <w:semiHidden/>
    <w:unhideWhenUsed/>
    <w:rsid w:val="00220D3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20D3A"/>
    <w:rPr>
      <w:rFonts w:ascii="Segoe UI" w:hAnsi="Segoe UI" w:cs="Segoe UI"/>
      <w:sz w:val="18"/>
      <w:szCs w:val="18"/>
      <w:lang w:eastAsia="it-IT"/>
    </w:rPr>
  </w:style>
  <w:style w:type="character" w:customStyle="1" w:styleId="ParagrafoelencoCarattere">
    <w:name w:val="Paragrafo elenco Carattere"/>
    <w:aliases w:val="lista tabla Carattere,List Bulletized Carattere,lp1 Carattere,Bullet Number Carattere,Use Case List Paragraph Carattere,Table Number Paragraph Carattere,Bullet List Carattere,FooterText Carattere,numbered Carattere"/>
    <w:link w:val="Paragrafoelenco"/>
    <w:uiPriority w:val="34"/>
    <w:locked/>
    <w:rsid w:val="00655E3C"/>
    <w:rPr>
      <w:rFonts w:ascii="Times New Roman" w:hAnsi="Times New Roman" w:cs="Times New Roman"/>
      <w:sz w:val="22"/>
      <w:szCs w:val="22"/>
      <w:lang w:eastAsia="it-IT"/>
    </w:rPr>
  </w:style>
  <w:style w:type="table" w:styleId="Grigliatabella">
    <w:name w:val="Table Grid"/>
    <w:basedOn w:val="Tabellanormale"/>
    <w:uiPriority w:val="39"/>
    <w:rsid w:val="002511A6"/>
    <w:pPr>
      <w:spacing w:before="120"/>
      <w:jc w:val="both"/>
    </w:pPr>
    <w:rPr>
      <w:rFonts w:ascii="Times New Roman" w:hAnsi="Times New Roman" w:cs="Times New Roman"/>
      <w:sz w:val="22"/>
      <w:szCs w:val="22"/>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1043</Words>
  <Characters>5948</Characters>
  <Application>Microsoft Office Word</Application>
  <DocSecurity>0</DocSecurity>
  <Lines>49</Lines>
  <Paragraphs>13</Paragraphs>
  <ScaleCrop>false</ScaleCrop>
  <Company/>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Zaina Olivia</cp:lastModifiedBy>
  <cp:revision>5</cp:revision>
  <dcterms:created xsi:type="dcterms:W3CDTF">2025-03-14T09:37:00Z</dcterms:created>
  <dcterms:modified xsi:type="dcterms:W3CDTF">2025-03-14T10:20:00Z</dcterms:modified>
</cp:coreProperties>
</file>